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66" w:rsidRDefault="00471461" w:rsidP="0065102A">
      <w:pPr>
        <w:pStyle w:val="a3"/>
        <w:tabs>
          <w:tab w:val="left" w:pos="9642"/>
        </w:tabs>
        <w:spacing w:before="69"/>
        <w:ind w:left="4936" w:right="369"/>
      </w:pPr>
      <w:r>
        <w:t>Главному</w:t>
      </w:r>
      <w:r>
        <w:rPr>
          <w:spacing w:val="-4"/>
        </w:rPr>
        <w:t xml:space="preserve"> </w:t>
      </w:r>
      <w:r>
        <w:t>врачу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2D66" w:rsidRDefault="00402B1E" w:rsidP="0065102A">
      <w:pPr>
        <w:tabs>
          <w:tab w:val="left" w:pos="5638"/>
          <w:tab w:val="left" w:pos="9622"/>
        </w:tabs>
        <w:spacing w:before="24" w:line="261" w:lineRule="auto"/>
        <w:ind w:left="6194" w:right="369" w:hanging="1258"/>
        <w:rPr>
          <w:sz w:val="28"/>
        </w:rPr>
      </w:pPr>
      <w:r>
        <w:pict>
          <v:line id="_x0000_s1026" style="position:absolute;left:0;text-align:left;z-index:-251658752;mso-wrap-distance-left:0;mso-wrap-distance-right:0;mso-position-horizontal-relative:page" from="310.35pt,38.25pt" to="554.4pt,38.25pt" strokeweight="1.44pt">
            <w10:wrap type="topAndBottom" anchorx="page"/>
          </v:line>
        </w:pict>
      </w:r>
      <w:r w:rsidR="00471461">
        <w:rPr>
          <w:sz w:val="28"/>
          <w:u w:val="single"/>
        </w:rPr>
        <w:t xml:space="preserve"> </w:t>
      </w:r>
      <w:r w:rsidR="00471461">
        <w:rPr>
          <w:sz w:val="28"/>
          <w:u w:val="single"/>
        </w:rPr>
        <w:tab/>
      </w:r>
      <w:r w:rsidR="00471461">
        <w:rPr>
          <w:sz w:val="28"/>
        </w:rPr>
        <w:t>(</w:t>
      </w:r>
      <w:r w:rsidR="00471461" w:rsidRPr="00402B1E">
        <w:rPr>
          <w:color w:val="FF0000"/>
          <w:sz w:val="20"/>
        </w:rPr>
        <w:t>название</w:t>
      </w:r>
      <w:r w:rsidR="00471461" w:rsidRPr="00402B1E">
        <w:rPr>
          <w:color w:val="FF0000"/>
          <w:spacing w:val="-8"/>
          <w:sz w:val="20"/>
        </w:rPr>
        <w:t xml:space="preserve"> </w:t>
      </w:r>
      <w:r w:rsidR="00471461" w:rsidRPr="00402B1E">
        <w:rPr>
          <w:color w:val="FF0000"/>
          <w:sz w:val="20"/>
        </w:rPr>
        <w:t>лечебного</w:t>
      </w:r>
      <w:r w:rsidR="00471461" w:rsidRPr="00402B1E">
        <w:rPr>
          <w:color w:val="FF0000"/>
          <w:spacing w:val="-8"/>
          <w:sz w:val="20"/>
        </w:rPr>
        <w:t xml:space="preserve"> </w:t>
      </w:r>
      <w:r w:rsidR="00471461" w:rsidRPr="00402B1E">
        <w:rPr>
          <w:color w:val="FF0000"/>
          <w:sz w:val="20"/>
        </w:rPr>
        <w:t>учреждения</w:t>
      </w:r>
      <w:r w:rsidR="00471461">
        <w:rPr>
          <w:sz w:val="28"/>
        </w:rPr>
        <w:t>)</w:t>
      </w:r>
      <w:r w:rsidR="00471461">
        <w:rPr>
          <w:sz w:val="28"/>
          <w:u w:val="single"/>
        </w:rPr>
        <w:t xml:space="preserve"> </w:t>
      </w:r>
      <w:r w:rsidR="00471461">
        <w:rPr>
          <w:sz w:val="28"/>
          <w:u w:val="single"/>
        </w:rPr>
        <w:tab/>
      </w:r>
      <w:r w:rsidR="00471461">
        <w:rPr>
          <w:sz w:val="28"/>
        </w:rPr>
        <w:t xml:space="preserve"> (</w:t>
      </w:r>
      <w:r w:rsidR="00471461" w:rsidRPr="00402B1E">
        <w:rPr>
          <w:color w:val="FF0000"/>
          <w:sz w:val="20"/>
        </w:rPr>
        <w:t>ФИО</w:t>
      </w:r>
      <w:r w:rsidR="00471461" w:rsidRPr="00402B1E">
        <w:rPr>
          <w:color w:val="FF0000"/>
          <w:spacing w:val="-1"/>
          <w:sz w:val="20"/>
        </w:rPr>
        <w:t xml:space="preserve"> </w:t>
      </w:r>
      <w:r w:rsidR="00471461" w:rsidRPr="00402B1E">
        <w:rPr>
          <w:color w:val="FF0000"/>
          <w:sz w:val="20"/>
        </w:rPr>
        <w:t>главврача</w:t>
      </w:r>
      <w:r w:rsidR="00471461">
        <w:rPr>
          <w:sz w:val="28"/>
        </w:rPr>
        <w:t>)</w:t>
      </w:r>
    </w:p>
    <w:p w:rsidR="00662D66" w:rsidRDefault="00471461" w:rsidP="0065102A">
      <w:pPr>
        <w:tabs>
          <w:tab w:val="left" w:pos="5638"/>
          <w:tab w:val="left" w:pos="9610"/>
        </w:tabs>
        <w:ind w:left="4936" w:right="36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 w:rsidRPr="00402B1E">
        <w:rPr>
          <w:color w:val="FF0000"/>
          <w:sz w:val="20"/>
        </w:rPr>
        <w:t>адрес лечебного</w:t>
      </w:r>
      <w:r w:rsidRPr="00402B1E">
        <w:rPr>
          <w:color w:val="FF0000"/>
          <w:spacing w:val="-12"/>
          <w:sz w:val="20"/>
        </w:rPr>
        <w:t xml:space="preserve"> </w:t>
      </w:r>
      <w:r w:rsidRPr="00402B1E">
        <w:rPr>
          <w:color w:val="FF0000"/>
          <w:sz w:val="20"/>
        </w:rPr>
        <w:t>учреждения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2D66" w:rsidRDefault="00662D66" w:rsidP="0065102A">
      <w:pPr>
        <w:pStyle w:val="a3"/>
        <w:spacing w:before="6"/>
        <w:ind w:right="369"/>
        <w:rPr>
          <w:sz w:val="24"/>
        </w:rPr>
      </w:pPr>
    </w:p>
    <w:p w:rsidR="00662D66" w:rsidRDefault="00471461" w:rsidP="0065102A">
      <w:pPr>
        <w:tabs>
          <w:tab w:val="left" w:pos="5931"/>
          <w:tab w:val="left" w:pos="9545"/>
        </w:tabs>
        <w:spacing w:before="89"/>
        <w:ind w:left="4936" w:right="369"/>
        <w:rPr>
          <w:sz w:val="20"/>
        </w:rPr>
      </w:pPr>
      <w:r>
        <w:rPr>
          <w:sz w:val="28"/>
        </w:rPr>
        <w:t>От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0"/>
        </w:rPr>
        <w:t>(</w:t>
      </w:r>
      <w:r w:rsidRPr="00402B1E">
        <w:rPr>
          <w:color w:val="FF0000"/>
          <w:sz w:val="20"/>
        </w:rPr>
        <w:t>ФИО законного</w:t>
      </w:r>
      <w:r w:rsidRPr="00402B1E">
        <w:rPr>
          <w:color w:val="FF0000"/>
          <w:spacing w:val="-17"/>
          <w:sz w:val="20"/>
        </w:rPr>
        <w:t xml:space="preserve"> </w:t>
      </w:r>
      <w:r w:rsidRPr="00402B1E">
        <w:rPr>
          <w:color w:val="FF0000"/>
          <w:sz w:val="20"/>
        </w:rPr>
        <w:t>представителя</w:t>
      </w:r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62D66" w:rsidRDefault="00471461" w:rsidP="0065102A">
      <w:pPr>
        <w:pStyle w:val="a3"/>
        <w:tabs>
          <w:tab w:val="left" w:pos="9678"/>
        </w:tabs>
        <w:spacing w:before="26"/>
        <w:ind w:left="4936" w:right="369"/>
      </w:pPr>
      <w:r>
        <w:t>(в интересах</w:t>
      </w:r>
      <w:r>
        <w:rPr>
          <w:spacing w:val="-9"/>
        </w:rPr>
        <w:t xml:space="preserve"> </w:t>
      </w:r>
      <w:r>
        <w:t>дочери/сына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2D66" w:rsidRDefault="00471461" w:rsidP="0065102A">
      <w:pPr>
        <w:tabs>
          <w:tab w:val="left" w:pos="5497"/>
          <w:tab w:val="left" w:pos="9668"/>
        </w:tabs>
        <w:spacing w:before="26"/>
        <w:ind w:left="4936" w:right="369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r w:rsidRPr="00402B1E">
        <w:rPr>
          <w:color w:val="FF0000"/>
          <w:sz w:val="20"/>
        </w:rPr>
        <w:t>ФИО ребенка, дата</w:t>
      </w:r>
      <w:r w:rsidRPr="00402B1E">
        <w:rPr>
          <w:color w:val="FF0000"/>
          <w:spacing w:val="-8"/>
          <w:sz w:val="20"/>
        </w:rPr>
        <w:t xml:space="preserve"> </w:t>
      </w:r>
      <w:r w:rsidRPr="00402B1E">
        <w:rPr>
          <w:color w:val="FF0000"/>
          <w:sz w:val="20"/>
        </w:rPr>
        <w:t>рождения</w:t>
      </w:r>
      <w:r>
        <w:rPr>
          <w:sz w:val="28"/>
        </w:rPr>
        <w:t>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62D66" w:rsidRDefault="00471461" w:rsidP="0065102A">
      <w:pPr>
        <w:pStyle w:val="a3"/>
        <w:tabs>
          <w:tab w:val="left" w:pos="5218"/>
          <w:tab w:val="left" w:pos="5568"/>
          <w:tab w:val="left" w:pos="6758"/>
          <w:tab w:val="left" w:pos="9527"/>
        </w:tabs>
        <w:spacing w:before="26" w:line="256" w:lineRule="auto"/>
        <w:ind w:left="4936" w:right="3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</w:rPr>
        <w:t>.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г.р., ребенка-инвалида), проживающего/ей по</w:t>
      </w:r>
      <w:r>
        <w:rPr>
          <w:spacing w:val="-13"/>
        </w:rPr>
        <w:t xml:space="preserve"> </w:t>
      </w:r>
      <w:r>
        <w:t>адресу: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2D66" w:rsidRDefault="00471461" w:rsidP="0065102A">
      <w:pPr>
        <w:tabs>
          <w:tab w:val="left" w:pos="5935"/>
          <w:tab w:val="left" w:pos="9573"/>
        </w:tabs>
        <w:spacing w:before="8"/>
        <w:ind w:left="4936" w:right="36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 w:rsidRPr="00402B1E">
        <w:rPr>
          <w:color w:val="FF0000"/>
          <w:sz w:val="20"/>
        </w:rPr>
        <w:t>адрес</w:t>
      </w:r>
      <w:r w:rsidRPr="00402B1E">
        <w:rPr>
          <w:color w:val="FF0000"/>
          <w:spacing w:val="-13"/>
          <w:sz w:val="20"/>
        </w:rPr>
        <w:t xml:space="preserve"> </w:t>
      </w:r>
      <w:r w:rsidRPr="00402B1E">
        <w:rPr>
          <w:color w:val="FF0000"/>
          <w:sz w:val="20"/>
        </w:rPr>
        <w:t>проживания</w:t>
      </w:r>
      <w:r>
        <w:rPr>
          <w:sz w:val="20"/>
        </w:rPr>
        <w:t>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62D66" w:rsidRDefault="00471461" w:rsidP="0065102A">
      <w:pPr>
        <w:pStyle w:val="a3"/>
        <w:tabs>
          <w:tab w:val="left" w:pos="8438"/>
        </w:tabs>
        <w:spacing w:before="17"/>
        <w:ind w:left="4936" w:right="369"/>
      </w:pPr>
      <w:r>
        <w:t>Телефон: +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2D66" w:rsidRDefault="00471461" w:rsidP="0065102A">
      <w:pPr>
        <w:pStyle w:val="a3"/>
        <w:tabs>
          <w:tab w:val="left" w:pos="8431"/>
        </w:tabs>
        <w:spacing w:before="24"/>
        <w:ind w:left="4936" w:right="369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2D66" w:rsidRDefault="00662D66" w:rsidP="0065102A">
      <w:pPr>
        <w:pStyle w:val="a3"/>
        <w:spacing w:before="2"/>
        <w:ind w:right="369"/>
        <w:rPr>
          <w:sz w:val="25"/>
        </w:rPr>
      </w:pPr>
    </w:p>
    <w:p w:rsidR="00662D66" w:rsidRDefault="00471461" w:rsidP="00756D1E">
      <w:pPr>
        <w:spacing w:before="89"/>
        <w:ind w:left="4042" w:right="369"/>
        <w:rPr>
          <w:b/>
          <w:sz w:val="28"/>
        </w:rPr>
      </w:pPr>
      <w:r>
        <w:rPr>
          <w:b/>
          <w:sz w:val="28"/>
        </w:rPr>
        <w:t>ЗАЯВЛЕНИЕ</w:t>
      </w:r>
    </w:p>
    <w:p w:rsidR="00662D66" w:rsidRPr="005A3B5D" w:rsidRDefault="00471461" w:rsidP="0065102A">
      <w:pPr>
        <w:tabs>
          <w:tab w:val="left" w:pos="1059"/>
          <w:tab w:val="left" w:pos="2601"/>
          <w:tab w:val="left" w:pos="3373"/>
          <w:tab w:val="left" w:pos="3488"/>
          <w:tab w:val="left" w:pos="4468"/>
          <w:tab w:val="left" w:pos="6613"/>
          <w:tab w:val="left" w:pos="6916"/>
          <w:tab w:val="left" w:pos="7247"/>
          <w:tab w:val="left" w:pos="7723"/>
          <w:tab w:val="left" w:pos="8675"/>
        </w:tabs>
        <w:spacing w:before="180" w:after="120" w:line="259" w:lineRule="auto"/>
        <w:ind w:right="369"/>
        <w:jc w:val="both"/>
        <w:rPr>
          <w:sz w:val="28"/>
          <w:szCs w:val="28"/>
        </w:rPr>
      </w:pPr>
      <w:r w:rsidRPr="005A3B5D">
        <w:rPr>
          <w:sz w:val="28"/>
          <w:szCs w:val="28"/>
        </w:rPr>
        <w:t>Я,</w:t>
      </w:r>
      <w:r w:rsidRPr="005A3B5D">
        <w:rPr>
          <w:sz w:val="28"/>
          <w:szCs w:val="28"/>
        </w:rPr>
        <w:tab/>
      </w:r>
      <w:r w:rsidRPr="005A3B5D">
        <w:rPr>
          <w:sz w:val="28"/>
          <w:szCs w:val="28"/>
          <w:u w:val="single"/>
        </w:rPr>
        <w:t xml:space="preserve"> </w:t>
      </w:r>
      <w:r w:rsidRPr="005A3B5D">
        <w:rPr>
          <w:sz w:val="28"/>
          <w:szCs w:val="28"/>
          <w:u w:val="single"/>
        </w:rPr>
        <w:tab/>
      </w:r>
      <w:r w:rsidRPr="005A3B5D">
        <w:rPr>
          <w:sz w:val="28"/>
          <w:szCs w:val="28"/>
        </w:rPr>
        <w:t>(</w:t>
      </w:r>
      <w:r w:rsidRPr="00402B1E">
        <w:rPr>
          <w:color w:val="FF0000"/>
          <w:sz w:val="24"/>
          <w:szCs w:val="24"/>
          <w:u w:val="single"/>
        </w:rPr>
        <w:t>ФИО</w:t>
      </w:r>
      <w:r w:rsidRPr="00402B1E">
        <w:rPr>
          <w:color w:val="FF0000"/>
          <w:sz w:val="24"/>
          <w:szCs w:val="24"/>
          <w:u w:val="single"/>
        </w:rPr>
        <w:tab/>
        <w:t>законного</w:t>
      </w:r>
      <w:r w:rsidRPr="00402B1E">
        <w:rPr>
          <w:color w:val="FF0000"/>
          <w:sz w:val="24"/>
          <w:szCs w:val="24"/>
          <w:u w:val="single"/>
        </w:rPr>
        <w:tab/>
        <w:t>представителя</w:t>
      </w:r>
      <w:r w:rsidRPr="005A3B5D">
        <w:rPr>
          <w:sz w:val="28"/>
          <w:szCs w:val="28"/>
        </w:rPr>
        <w:t>)</w:t>
      </w:r>
      <w:r w:rsidRPr="005A3B5D">
        <w:rPr>
          <w:sz w:val="28"/>
          <w:szCs w:val="28"/>
          <w:u w:val="single"/>
        </w:rPr>
        <w:t xml:space="preserve"> </w:t>
      </w:r>
      <w:r w:rsidRPr="005A3B5D">
        <w:rPr>
          <w:sz w:val="28"/>
          <w:szCs w:val="28"/>
          <w:u w:val="single"/>
        </w:rPr>
        <w:tab/>
      </w:r>
      <w:r w:rsidRPr="005A3B5D">
        <w:rPr>
          <w:sz w:val="28"/>
          <w:szCs w:val="28"/>
          <w:u w:val="single"/>
        </w:rPr>
        <w:tab/>
      </w:r>
      <w:r w:rsidRPr="005A3B5D">
        <w:rPr>
          <w:sz w:val="28"/>
          <w:szCs w:val="28"/>
        </w:rPr>
        <w:t>,</w:t>
      </w:r>
      <w:r w:rsidR="005A3B5D">
        <w:rPr>
          <w:sz w:val="28"/>
          <w:szCs w:val="28"/>
        </w:rPr>
        <w:t xml:space="preserve"> </w:t>
      </w:r>
      <w:r w:rsidRPr="005A3B5D">
        <w:rPr>
          <w:sz w:val="28"/>
          <w:szCs w:val="28"/>
        </w:rPr>
        <w:t>отец/мать</w:t>
      </w:r>
      <w:r w:rsidRPr="005A3B5D">
        <w:rPr>
          <w:sz w:val="28"/>
          <w:szCs w:val="28"/>
        </w:rPr>
        <w:tab/>
      </w:r>
      <w:r w:rsidRPr="005A3B5D">
        <w:rPr>
          <w:spacing w:val="-3"/>
          <w:sz w:val="28"/>
          <w:szCs w:val="28"/>
        </w:rPr>
        <w:t xml:space="preserve">ребенка– </w:t>
      </w:r>
      <w:r w:rsidRPr="005A3B5D">
        <w:rPr>
          <w:sz w:val="28"/>
          <w:szCs w:val="28"/>
        </w:rPr>
        <w:t>инвалида</w:t>
      </w:r>
      <w:r w:rsidR="005A3B5D">
        <w:rPr>
          <w:sz w:val="28"/>
          <w:szCs w:val="28"/>
          <w:u w:val="single"/>
        </w:rPr>
        <w:t xml:space="preserve"> </w:t>
      </w:r>
      <w:r w:rsidR="005A3B5D">
        <w:rPr>
          <w:sz w:val="28"/>
          <w:szCs w:val="28"/>
          <w:u w:val="single"/>
        </w:rPr>
        <w:tab/>
        <w:t xml:space="preserve"> </w:t>
      </w:r>
      <w:r w:rsidRPr="005A3B5D">
        <w:rPr>
          <w:sz w:val="28"/>
          <w:szCs w:val="28"/>
        </w:rPr>
        <w:t>(</w:t>
      </w:r>
      <w:r w:rsidRPr="00402B1E">
        <w:rPr>
          <w:color w:val="FF0000"/>
          <w:sz w:val="24"/>
          <w:szCs w:val="24"/>
          <w:u w:val="single"/>
        </w:rPr>
        <w:t>ФИО ребенка,</w:t>
      </w:r>
      <w:r w:rsidRPr="00402B1E">
        <w:rPr>
          <w:color w:val="FF0000"/>
          <w:spacing w:val="-16"/>
          <w:sz w:val="24"/>
          <w:szCs w:val="24"/>
          <w:u w:val="single"/>
        </w:rPr>
        <w:t xml:space="preserve"> </w:t>
      </w:r>
      <w:r w:rsidRPr="00402B1E">
        <w:rPr>
          <w:color w:val="FF0000"/>
          <w:sz w:val="24"/>
          <w:szCs w:val="24"/>
          <w:u w:val="single"/>
        </w:rPr>
        <w:t>дата</w:t>
      </w:r>
      <w:r w:rsidRPr="00402B1E">
        <w:rPr>
          <w:color w:val="FF0000"/>
          <w:spacing w:val="-8"/>
          <w:sz w:val="24"/>
          <w:szCs w:val="24"/>
          <w:u w:val="single"/>
        </w:rPr>
        <w:t xml:space="preserve"> </w:t>
      </w:r>
      <w:proofErr w:type="gramStart"/>
      <w:r w:rsidRPr="00402B1E">
        <w:rPr>
          <w:color w:val="FF0000"/>
          <w:sz w:val="24"/>
          <w:szCs w:val="24"/>
          <w:u w:val="single"/>
        </w:rPr>
        <w:t>рождения</w:t>
      </w:r>
      <w:r w:rsidRPr="005A3B5D">
        <w:rPr>
          <w:sz w:val="28"/>
          <w:szCs w:val="28"/>
        </w:rPr>
        <w:t>)</w:t>
      </w:r>
      <w:r w:rsidR="005A3B5D">
        <w:rPr>
          <w:sz w:val="28"/>
          <w:szCs w:val="28"/>
        </w:rPr>
        <w:t>_</w:t>
      </w:r>
      <w:proofErr w:type="gramEnd"/>
      <w:r w:rsidR="005A3B5D">
        <w:rPr>
          <w:sz w:val="28"/>
          <w:szCs w:val="28"/>
        </w:rPr>
        <w:t>___, _</w:t>
      </w:r>
      <w:r w:rsidRPr="005A3B5D">
        <w:rPr>
          <w:sz w:val="28"/>
          <w:szCs w:val="28"/>
        </w:rPr>
        <w:t>_.</w:t>
      </w:r>
      <w:r w:rsidR="005A3B5D">
        <w:rPr>
          <w:sz w:val="28"/>
          <w:szCs w:val="28"/>
        </w:rPr>
        <w:t>__.________</w:t>
      </w:r>
      <w:r w:rsidRPr="005A3B5D">
        <w:rPr>
          <w:sz w:val="28"/>
          <w:szCs w:val="28"/>
        </w:rPr>
        <w:t>г.р., с</w:t>
      </w:r>
      <w:r w:rsidRPr="005A3B5D">
        <w:rPr>
          <w:spacing w:val="-29"/>
          <w:sz w:val="28"/>
          <w:szCs w:val="28"/>
        </w:rPr>
        <w:t xml:space="preserve"> </w:t>
      </w:r>
      <w:r w:rsidRPr="005A3B5D">
        <w:rPr>
          <w:sz w:val="28"/>
          <w:szCs w:val="28"/>
        </w:rPr>
        <w:t>диагнозом:</w:t>
      </w:r>
      <w:r w:rsidR="005A3B5D">
        <w:rPr>
          <w:sz w:val="28"/>
          <w:szCs w:val="28"/>
        </w:rPr>
        <w:t>_________________________________________________________</w:t>
      </w:r>
      <w:r w:rsidRPr="005A3B5D">
        <w:rPr>
          <w:sz w:val="28"/>
          <w:szCs w:val="28"/>
        </w:rPr>
        <w:t>.</w:t>
      </w:r>
    </w:p>
    <w:p w:rsidR="00756D1E" w:rsidRDefault="005A3B5D" w:rsidP="0065102A">
      <w:pPr>
        <w:pStyle w:val="a3"/>
        <w:spacing w:after="120"/>
        <w:ind w:right="369"/>
        <w:jc w:val="both"/>
      </w:pPr>
      <w:r>
        <w:t>В данный момент в вашем учреждении моему ребенку оформляется на</w:t>
      </w:r>
      <w:r w:rsidR="00C101D8">
        <w:t xml:space="preserve">правление на </w:t>
      </w:r>
      <w:r w:rsidR="003D261F">
        <w:t>медико-социальную экспертизу</w:t>
      </w:r>
      <w:r w:rsidR="00C101D8">
        <w:t>. Поскольку мой/</w:t>
      </w:r>
      <w:r>
        <w:t xml:space="preserve">моя сын/дочь имеет ограничения в передвижении, он/она </w:t>
      </w:r>
      <w:r w:rsidR="00C101D8">
        <w:t>нуждается в креслах</w:t>
      </w:r>
      <w:r>
        <w:t>-колясках с ручным приводом комнатной и прогулочной</w:t>
      </w:r>
      <w:r w:rsidR="003D261F">
        <w:t xml:space="preserve"> (</w:t>
      </w:r>
      <w:r w:rsidR="003D261F" w:rsidRPr="00402B1E">
        <w:rPr>
          <w:color w:val="FF0000"/>
          <w:sz w:val="22"/>
          <w:szCs w:val="22"/>
          <w:u w:val="single"/>
        </w:rPr>
        <w:t>или указать нужное наименование кресла-коляски</w:t>
      </w:r>
      <w:r w:rsidR="003D261F">
        <w:t>)</w:t>
      </w:r>
      <w:r>
        <w:t>. Для того, чтобы кресло-коляска соответствовала индивидуальным потребностям ребенка, необходимо оформление врачом-неврологом детализации с полным описанием параметров и дополнительных приспособлений и учетом антр</w:t>
      </w:r>
      <w:r w:rsidR="00C101D8">
        <w:t>опометрических данных ребенка</w:t>
      </w:r>
      <w:r w:rsidR="00756D1E">
        <w:t xml:space="preserve"> в соответствии с </w:t>
      </w:r>
      <w:r w:rsidR="003D261F">
        <w:t>п</w:t>
      </w:r>
      <w:r w:rsidR="003D261F" w:rsidRPr="003D261F">
        <w:t>риказ</w:t>
      </w:r>
      <w:r w:rsidR="003D261F">
        <w:t>ом</w:t>
      </w:r>
      <w:r w:rsidR="003D261F" w:rsidRPr="003D261F">
        <w:t xml:space="preserve"> Министерства труда и социальной защит</w:t>
      </w:r>
      <w:r w:rsidR="003D261F">
        <w:t>ы РФ от 5 марта 2021 г. N 106н «</w:t>
      </w:r>
      <w:r w:rsidR="003D261F" w:rsidRPr="003D261F">
        <w:t>Об утверждении перечня показаний и противопоказаний для обеспечения инвалидов техни</w:t>
      </w:r>
      <w:r w:rsidR="003D261F">
        <w:t>ческими средствами реабилитации»</w:t>
      </w:r>
      <w:r w:rsidR="00C101D8">
        <w:t xml:space="preserve">. </w:t>
      </w:r>
    </w:p>
    <w:p w:rsidR="005A3B5D" w:rsidRDefault="00C101D8" w:rsidP="0065102A">
      <w:pPr>
        <w:pStyle w:val="a3"/>
        <w:spacing w:after="120"/>
        <w:ind w:right="369"/>
        <w:jc w:val="both"/>
      </w:pPr>
      <w:r>
        <w:t xml:space="preserve">К сожалению, невролог </w:t>
      </w:r>
      <w:r w:rsidR="0065102A">
        <w:t>_______(</w:t>
      </w:r>
      <w:r w:rsidR="0065102A" w:rsidRPr="00402B1E">
        <w:rPr>
          <w:color w:val="FF0000"/>
          <w:sz w:val="24"/>
          <w:szCs w:val="24"/>
          <w:u w:val="single"/>
        </w:rPr>
        <w:t>ФИО</w:t>
      </w:r>
      <w:r w:rsidR="0065102A">
        <w:t xml:space="preserve">)___________ </w:t>
      </w:r>
      <w:r>
        <w:t>отказался</w:t>
      </w:r>
      <w:r w:rsidR="0065102A">
        <w:t>/</w:t>
      </w:r>
      <w:proofErr w:type="spellStart"/>
      <w:r w:rsidR="0065102A">
        <w:t>лась</w:t>
      </w:r>
      <w:proofErr w:type="spellEnd"/>
      <w:r>
        <w:t xml:space="preserve"> детализировать параметры кресел-колясок и выдать мне на руки выписку</w:t>
      </w:r>
      <w:r w:rsidR="003D261F">
        <w:t xml:space="preserve"> из медицинской карты с описанием индивидуальных характеристик кресел-колясок</w:t>
      </w:r>
      <w:r>
        <w:t>.</w:t>
      </w:r>
    </w:p>
    <w:p w:rsidR="00C101D8" w:rsidRDefault="00C101D8" w:rsidP="0065102A">
      <w:pPr>
        <w:pStyle w:val="a3"/>
        <w:spacing w:after="120"/>
        <w:ind w:right="369"/>
        <w:jc w:val="both"/>
      </w:pPr>
      <w:r>
        <w:t>Кроме того, параметры кресла-коляски должны быть внесены в направление на МСЭ, которое утверждает</w:t>
      </w:r>
      <w:bookmarkStart w:id="0" w:name="_GoBack"/>
      <w:bookmarkEnd w:id="0"/>
      <w:r>
        <w:t>ся решением врачебной комиссии медицинской организации.</w:t>
      </w:r>
    </w:p>
    <w:p w:rsidR="005A3B5D" w:rsidRDefault="005A3B5D" w:rsidP="0065102A">
      <w:pPr>
        <w:pStyle w:val="a3"/>
        <w:spacing w:after="120"/>
        <w:ind w:right="369"/>
        <w:jc w:val="both"/>
      </w:pPr>
      <w:r>
        <w:t xml:space="preserve">Медицинские заключения по результатам решений, принятых врачебной комиссией, выдаются пациентам в соответствии с пунктом 17 Порядка выдачи медицинскими организациями справок и медицинских заключений (утв. Приказом Министерства здравоохранения РФ от 14 сентября 2020 г. N 972н) в срок, не превышающий 3 рабочих дней после окончания медицинских мероприятий, медицинского обследования пациента, в том числе </w:t>
      </w:r>
      <w:r>
        <w:lastRenderedPageBreak/>
        <w:t>комиссионного.</w:t>
      </w:r>
    </w:p>
    <w:p w:rsidR="00C101D8" w:rsidRPr="00C101D8" w:rsidRDefault="00756D1E" w:rsidP="0065102A">
      <w:pPr>
        <w:pStyle w:val="a3"/>
        <w:spacing w:after="120"/>
        <w:ind w:right="369"/>
        <w:jc w:val="both"/>
      </w:pPr>
      <w:r>
        <w:t>В связи с вышеизложенным п</w:t>
      </w:r>
      <w:r w:rsidR="00C101D8" w:rsidRPr="00C101D8">
        <w:t xml:space="preserve">рошу принять </w:t>
      </w:r>
      <w:r w:rsidR="00C101D8">
        <w:t>меры для оформления</w:t>
      </w:r>
      <w:r w:rsidR="00C101D8" w:rsidRPr="00C101D8">
        <w:t xml:space="preserve"> выписки из амбулаторной карты ребенка</w:t>
      </w:r>
      <w:r w:rsidR="00C101D8">
        <w:t xml:space="preserve"> с полной детализацией </w:t>
      </w:r>
      <w:r w:rsidR="00C101D8" w:rsidRPr="00C101D8">
        <w:t>параметр</w:t>
      </w:r>
      <w:r w:rsidR="00C101D8">
        <w:t>ов</w:t>
      </w:r>
      <w:r w:rsidR="00C101D8" w:rsidRPr="00C101D8">
        <w:t xml:space="preserve"> кресел-колясок</w:t>
      </w:r>
      <w:r w:rsidR="00C101D8">
        <w:t xml:space="preserve"> и выдать мне ее на руки.</w:t>
      </w:r>
    </w:p>
    <w:p w:rsidR="00C101D8" w:rsidRDefault="00C101D8" w:rsidP="0065102A">
      <w:pPr>
        <w:pStyle w:val="a3"/>
        <w:spacing w:after="120"/>
        <w:ind w:right="369"/>
        <w:jc w:val="both"/>
      </w:pPr>
      <w:r w:rsidRPr="00C101D8">
        <w:t>В соответствии с пунктом 18 Порядка создания и деятельности врачебной комиссии медицинской организации (утв. Приказом Министерства здравоохранения и социального разви</w:t>
      </w:r>
      <w:r w:rsidR="00756D1E">
        <w:t>тия РФ от 5 мая 2012 г. N 502н)</w:t>
      </w:r>
      <w:r w:rsidRPr="00C101D8">
        <w:t xml:space="preserve"> прошу </w:t>
      </w:r>
      <w:r>
        <w:t xml:space="preserve">также </w:t>
      </w:r>
      <w:r w:rsidRPr="00C101D8">
        <w:t xml:space="preserve">выдать мне на руки выписку из протокола решения врачебной комиссии по вопросу   </w:t>
      </w:r>
      <w:r>
        <w:t>направления ________________., _</w:t>
      </w:r>
      <w:proofErr w:type="gramStart"/>
      <w:r>
        <w:t>_._</w:t>
      </w:r>
      <w:proofErr w:type="gramEnd"/>
      <w:r>
        <w:t>_._______ г.р., на медико-социальную экспертизу.</w:t>
      </w:r>
    </w:p>
    <w:p w:rsidR="005A3B5D" w:rsidRDefault="005A3B5D" w:rsidP="0065102A">
      <w:pPr>
        <w:pStyle w:val="a3"/>
        <w:ind w:right="369"/>
      </w:pPr>
    </w:p>
    <w:p w:rsidR="00662D66" w:rsidRDefault="005A3B5D" w:rsidP="0065102A">
      <w:pPr>
        <w:pStyle w:val="a3"/>
        <w:ind w:right="369"/>
        <w:rPr>
          <w:sz w:val="20"/>
        </w:rPr>
      </w:pPr>
      <w:r>
        <w:t xml:space="preserve"> </w:t>
      </w:r>
      <w:proofErr w:type="gramStart"/>
      <w:r>
        <w:t xml:space="preserve">« </w:t>
      </w:r>
      <w:r>
        <w:tab/>
      </w:r>
      <w:proofErr w:type="gramEnd"/>
      <w:r>
        <w:t xml:space="preserve">» </w:t>
      </w:r>
      <w:r>
        <w:tab/>
        <w:t>202</w:t>
      </w:r>
      <w:r w:rsidR="00C101D8">
        <w:t>_</w:t>
      </w:r>
      <w:r>
        <w:t xml:space="preserve"> г.</w:t>
      </w:r>
      <w:r>
        <w:tab/>
        <w:t xml:space="preserve">                  ___________/ФИО/</w:t>
      </w: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662D66" w:rsidP="0065102A">
      <w:pPr>
        <w:pStyle w:val="a3"/>
        <w:ind w:right="369"/>
        <w:rPr>
          <w:sz w:val="20"/>
        </w:rPr>
      </w:pPr>
    </w:p>
    <w:p w:rsidR="00662D66" w:rsidRDefault="00471461" w:rsidP="0065102A">
      <w:pPr>
        <w:spacing w:before="172"/>
        <w:ind w:right="369"/>
        <w:jc w:val="right"/>
        <w:rPr>
          <w:rFonts w:ascii="Calibri"/>
        </w:rPr>
      </w:pPr>
      <w:r>
        <w:rPr>
          <w:rFonts w:ascii="Calibri"/>
        </w:rPr>
        <w:t>1</w:t>
      </w:r>
    </w:p>
    <w:sectPr w:rsidR="00662D66" w:rsidSect="00756D1E">
      <w:type w:val="continuous"/>
      <w:pgSz w:w="11910" w:h="16840"/>
      <w:pgMar w:top="851" w:right="460" w:bottom="1276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62D66"/>
    <w:rsid w:val="003D261F"/>
    <w:rsid w:val="00402B1E"/>
    <w:rsid w:val="00471461"/>
    <w:rsid w:val="005A3B5D"/>
    <w:rsid w:val="0065102A"/>
    <w:rsid w:val="00662D66"/>
    <w:rsid w:val="00756D1E"/>
    <w:rsid w:val="00C101D8"/>
    <w:rsid w:val="00F74A90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7E8857D-CBCA-43B4-AFE4-1F6D8C93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Резван</cp:lastModifiedBy>
  <cp:revision>8</cp:revision>
  <dcterms:created xsi:type="dcterms:W3CDTF">2019-09-02T08:37:00Z</dcterms:created>
  <dcterms:modified xsi:type="dcterms:W3CDTF">2022-01-18T12:01:00Z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2019-09-02T00:00:00Z</vt:filetime>
  </property>
</Properties>
</file>