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8BB" w14:textId="77777777" w:rsidR="000919BA" w:rsidRPr="006E1734" w:rsidRDefault="000919BA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Уважаемые коллеги!</w:t>
      </w:r>
    </w:p>
    <w:p w14:paraId="70CAACD3" w14:textId="5D657285" w:rsidR="000919BA" w:rsidRPr="006E1734" w:rsidRDefault="000919BA" w:rsidP="00091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Приглашаем Вас принять участие в работе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Научно-практической конференции «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ГНЕЗДИЛОВСКИЕ ЧТЕНИЯ»!</w:t>
      </w:r>
    </w:p>
    <w:p w14:paraId="692CFA4F" w14:textId="77777777" w:rsidR="00D455CC" w:rsidRPr="006E1734" w:rsidRDefault="000919BA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Продолжая дело А.В.Гнездилова, основоположника паллиативной медицины и психотерапии в Советском Союзе и на постсоветском пространсте</w:t>
      </w:r>
      <w:r w:rsidR="00322A7E"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</w:t>
      </w:r>
    </w:p>
    <w:p w14:paraId="70D8C33A" w14:textId="465182C6" w:rsidR="00D455CC" w:rsidRPr="006E1734" w:rsidRDefault="006F2597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Знакомим Вас с программой мероприятия.</w:t>
      </w:r>
    </w:p>
    <w:p w14:paraId="1D88A3D1" w14:textId="2C4E102E" w:rsidR="00D627B6" w:rsidRPr="006E1734" w:rsidRDefault="00D627B6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>Обращаем Ваше внимание!</w:t>
      </w:r>
    </w:p>
    <w:p w14:paraId="4EA18A8F" w14:textId="77777777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проведения: </w:t>
      </w:r>
      <w:r w:rsidRPr="006A57B8">
        <w:rPr>
          <w:rFonts w:ascii="Times New Roman" w:hAnsi="Times New Roman" w:cs="Times New Roman"/>
          <w:b/>
          <w:bCs/>
          <w:sz w:val="28"/>
          <w:szCs w:val="28"/>
          <w:lang w:val="ru-RU"/>
        </w:rPr>
        <w:t>1 марта 2026 года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(День Рождения А.В. Гнездилова 29 февраля 1940 года)</w:t>
      </w:r>
    </w:p>
    <w:p w14:paraId="264D727B" w14:textId="77777777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Формат:</w:t>
      </w:r>
      <w:r w:rsidRPr="006A57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онлайн</w:t>
      </w:r>
    </w:p>
    <w:p w14:paraId="042DAD0F" w14:textId="77777777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Ссылка трансляции на 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RUTUBE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E1734">
        <w:rPr>
          <w:rFonts w:ascii="Times New Roman" w:hAnsi="Times New Roman" w:cs="Times New Roman"/>
          <w:sz w:val="28"/>
          <w:szCs w:val="28"/>
        </w:rPr>
        <w:t xml:space="preserve"> </w:t>
      </w:r>
      <w:r w:rsidRPr="006A57B8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https://rutube.ru/video/58dc0ac827c366d9fc1ac4d504c8fa3c/</w:t>
      </w:r>
    </w:p>
    <w:p w14:paraId="6754B9CA" w14:textId="6FE63D14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Участи</w:t>
      </w:r>
      <w:r w:rsidR="00642C5F"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на бесплатной основе</w:t>
      </w:r>
    </w:p>
    <w:p w14:paraId="38687411" w14:textId="03778C44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Срок и порядок подачи заявок</w:t>
      </w:r>
      <w:r w:rsidR="009F6A0E">
        <w:rPr>
          <w:rFonts w:ascii="Times New Roman" w:hAnsi="Times New Roman" w:cs="Times New Roman"/>
          <w:sz w:val="28"/>
          <w:szCs w:val="28"/>
          <w:lang w:val="ru-RU"/>
        </w:rPr>
        <w:t xml:space="preserve"> на участие в качестве слушателя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A39896B" w14:textId="67E2E4FB" w:rsidR="00AE7172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1076A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запрос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на эл.почту: </w:t>
      </w:r>
      <w:hyperlink r:id="rId4" w:history="1"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_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inna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@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F74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2</w:t>
      </w:r>
      <w:r w:rsidR="00B0036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февраля 2026 года</w:t>
      </w:r>
    </w:p>
    <w:p w14:paraId="7EC3D777" w14:textId="179CA02A" w:rsidR="0091076A" w:rsidRPr="006F3FC9" w:rsidRDefault="0091076A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Зарегистрированные слушатели </w:t>
      </w:r>
      <w:r w:rsidR="009A00CF">
        <w:rPr>
          <w:rFonts w:ascii="Times New Roman" w:hAnsi="Times New Roman" w:cs="Times New Roman"/>
          <w:sz w:val="28"/>
          <w:szCs w:val="28"/>
          <w:lang w:val="ru-RU"/>
        </w:rPr>
        <w:t xml:space="preserve">накануне даты проведения мероприятия получают ссылку </w:t>
      </w:r>
      <w:r w:rsidR="006F3F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9A00CF">
        <w:rPr>
          <w:rFonts w:ascii="Times New Roman" w:hAnsi="Times New Roman" w:cs="Times New Roman"/>
          <w:sz w:val="28"/>
          <w:szCs w:val="28"/>
          <w:lang w:val="ru-RU"/>
        </w:rPr>
        <w:t xml:space="preserve"> подключени</w:t>
      </w:r>
      <w:r w:rsidR="007D13B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A00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2EE">
        <w:rPr>
          <w:rFonts w:ascii="Times New Roman" w:hAnsi="Times New Roman" w:cs="Times New Roman"/>
          <w:sz w:val="28"/>
          <w:szCs w:val="28"/>
          <w:lang w:val="ru-RU"/>
        </w:rPr>
        <w:t>на платформе</w:t>
      </w:r>
      <w:r w:rsidR="00FA42EE" w:rsidRPr="00FA42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4953" w:rsidRPr="00FA42EE">
        <w:rPr>
          <w:rFonts w:ascii="Times New Roman" w:hAnsi="Times New Roman" w:cs="Times New Roman"/>
          <w:sz w:val="28"/>
          <w:szCs w:val="28"/>
        </w:rPr>
        <w:t>Zoom</w:t>
      </w:r>
    </w:p>
    <w:p w14:paraId="2C598E29" w14:textId="74D8018E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Координатор: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br/>
        <w:t>Есельсон Семён Борисович</w:t>
      </w:r>
    </w:p>
    <w:p w14:paraId="02AF8EE5" w14:textId="1DC0A95C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Ковалёва Инна Сергеевна</w:t>
      </w:r>
    </w:p>
    <w:p w14:paraId="24098C0F" w14:textId="77777777" w:rsidR="00AE7172" w:rsidRPr="006E1734" w:rsidRDefault="00AE7172" w:rsidP="00AE71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Тел.: +7-916-910-34-56</w:t>
      </w:r>
    </w:p>
    <w:p w14:paraId="7846C932" w14:textId="60C3435A" w:rsidR="00AE7172" w:rsidRPr="006E1734" w:rsidRDefault="00AE7172" w:rsidP="00091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Эл.почта: 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inna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@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E173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F866E1" w14:textId="77777777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</w:t>
      </w:r>
    </w:p>
    <w:p w14:paraId="658F9011" w14:textId="51E6E0B1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Научно-практической Конференции </w:t>
      </w:r>
    </w:p>
    <w:p w14:paraId="4F96BD35" w14:textId="77777777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Гнездиловские чтения»</w:t>
      </w:r>
    </w:p>
    <w:p w14:paraId="64E57CB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EE1F84" w14:textId="77777777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проведения: 1 марта 2026 года.</w:t>
      </w:r>
    </w:p>
    <w:p w14:paraId="143BFD26" w14:textId="77777777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проведения: с 10.00 до 20.00.</w:t>
      </w:r>
    </w:p>
    <w:p w14:paraId="5C6B4763" w14:textId="2166BCBD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 проведения: онлайн</w:t>
      </w:r>
    </w:p>
    <w:p w14:paraId="1A9E7DBB" w14:textId="77777777" w:rsidR="00840101" w:rsidRPr="006E1734" w:rsidRDefault="00840101" w:rsidP="0084010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4A1D77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59305A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1.Открытие Конференции</w:t>
      </w:r>
    </w:p>
    <w:p w14:paraId="0BA0C989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Начало в 10.00</w:t>
      </w:r>
    </w:p>
    <w:p w14:paraId="3260424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сообщения: 10 минут</w:t>
      </w:r>
    </w:p>
    <w:p w14:paraId="31DB1F11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E43AC63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Макаров Виктор Викторович «Приветственное слово»</w:t>
      </w:r>
    </w:p>
    <w:p w14:paraId="45392A4E" w14:textId="77777777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 Общероссийской профессиональной психотерапевтической лиги (ОППЛ), доктор медицинских наук, профессор, вице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Всемирного совета психотерапии, заведующий кафедрой психотерапии и клинической психологии Российской медицинской академии непрерывного, профессионального образования, г. Москва. </w:t>
      </w:r>
    </w:p>
    <w:p w14:paraId="3D18D21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10.10 минут</w:t>
      </w:r>
    </w:p>
    <w:p w14:paraId="7C40C1C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10 минут</w:t>
      </w:r>
    </w:p>
    <w:p w14:paraId="5B57C291" w14:textId="77777777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0D0207F" w14:textId="77777777" w:rsidR="00840101" w:rsidRPr="006E1734" w:rsidRDefault="00840101" w:rsidP="0084010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Ткачева Ольга Николаевна 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«Приветственное слово»</w:t>
      </w:r>
    </w:p>
    <w:p w14:paraId="5B7B9096" w14:textId="7A70E29C" w:rsidR="00840101" w:rsidRPr="006E1734" w:rsidRDefault="007B5CD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Доктор медицинских наук,</w:t>
      </w:r>
      <w:r w:rsidR="00840101"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профессор, директор Российского геронтологического научно-клинического центра, заведующая кафедрой болезней старения ФДПО РНИМУ им. Н.И. Пирогова, главный внештатный гериатр Минздрава России, </w:t>
      </w:r>
      <w:r w:rsidR="00840101"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r w:rsidR="00840101"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r w:rsidR="00840101"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E66AC46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10.20 минут</w:t>
      </w:r>
    </w:p>
    <w:p w14:paraId="33EBD4D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10 минут</w:t>
      </w:r>
    </w:p>
    <w:p w14:paraId="79512D05" w14:textId="77777777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A390EC1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Невзорова Диана Владимировна «Приветственное слово»</w:t>
      </w:r>
    </w:p>
    <w:p w14:paraId="39F7D85B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Кандидат медицинских наук, Директор </w:t>
      </w:r>
      <w:r w:rsidRPr="006E1734">
        <w:rPr>
          <w:rFonts w:ascii="Times New Roman" w:hAnsi="Times New Roman" w:cs="Times New Roman"/>
          <w:sz w:val="28"/>
          <w:szCs w:val="28"/>
        </w:rPr>
        <w:t>Федерального научно - практического центр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1734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Федеральн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ru-RU"/>
        </w:rPr>
        <w:t>ого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государственно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ru-RU"/>
        </w:rPr>
        <w:t>го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автономно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ru-RU"/>
        </w:rPr>
        <w:t>го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образовательно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ru-RU"/>
        </w:rPr>
        <w:t>го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учреждени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ru-RU"/>
        </w:rPr>
        <w:t>я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</w:r>
      <w:r w:rsidRPr="006E17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главный внештатный специалист по паллиативной помощи Минзздравсоцразвития РФ, Председатель правления Ассоциации профессиональных участников хосписной помощи,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г. Москва.</w:t>
      </w:r>
    </w:p>
    <w:p w14:paraId="7433F784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10.30 минут</w:t>
      </w:r>
    </w:p>
    <w:p w14:paraId="08AB88B4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10 минут</w:t>
      </w:r>
    </w:p>
    <w:p w14:paraId="37A81DB5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888B0F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Губанова Анна Сергеевна «Приветственное слово»</w:t>
      </w:r>
    </w:p>
    <w:p w14:paraId="5C4BA446" w14:textId="77777777" w:rsidR="00840101" w:rsidRPr="006E1734" w:rsidRDefault="00840101" w:rsidP="0084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лавный редактор профессионального интернет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издания «Психологическая газета», председатель Комитета национального конкурса «Золотая Психея», организатор ежегодного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Петербургского Саммита психологов, 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5CEA0BDC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10.40 минут</w:t>
      </w:r>
    </w:p>
    <w:p w14:paraId="19D5EF7C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сообщения: 10 минут</w:t>
      </w:r>
    </w:p>
    <w:p w14:paraId="3F51257D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180427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Гольдман Ольга Эмильевна «Приветственное слово»</w:t>
      </w:r>
    </w:p>
    <w:p w14:paraId="6AA1E3DA" w14:textId="46E38410" w:rsidR="00CB5F10" w:rsidRPr="006E1734" w:rsidRDefault="00131A5F" w:rsidP="00CB5F1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245801"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 Национальной ассоциации специалистов помогающих профессий в онкологии,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всероссийских съездов онкопсихологов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CB5F10"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CB5F10"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уководитель Службы бесплатной помощи онкобольным «Ясное утро», г. Москва.</w:t>
      </w:r>
    </w:p>
    <w:p w14:paraId="1E5B2030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10.50 минут</w:t>
      </w:r>
    </w:p>
    <w:p w14:paraId="28EE952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10 минут</w:t>
      </w:r>
    </w:p>
    <w:p w14:paraId="63DD9A9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47816CE0" w14:textId="6EB91909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 часть обсуждение: с 11.00 до 11.20 минут</w:t>
      </w:r>
    </w:p>
    <w:p w14:paraId="4B3AA02C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31F86D0" w14:textId="77777777" w:rsidR="00840101" w:rsidRPr="006E1734" w:rsidRDefault="00840101" w:rsidP="0084010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r w:rsidRPr="006E1734">
        <w:rPr>
          <w:rFonts w:ascii="Times New Roman" w:eastAsia="Times New Roman" w:hAnsi="Times New Roman" w:cs="Times New Roman"/>
          <w:b/>
          <w:sz w:val="28"/>
          <w:szCs w:val="28"/>
        </w:rPr>
        <w:t>Сенчук Руслана Богдановна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</w:rPr>
        <w:t>Гнездилов. Научное наследие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B839057" w14:textId="77777777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лавный врач Санкт-Петербургского государственного «Хосписа № 1», врач-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терапевт высшей квалификационной категории, 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Петербург.</w:t>
      </w:r>
    </w:p>
    <w:p w14:paraId="5145049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11.20 минут</w:t>
      </w:r>
    </w:p>
    <w:p w14:paraId="5FCEDEE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E4A95B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2E5E7E19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Гранина Марина Данииловна «Первый хоспис в Петербурге. История создания»</w:t>
      </w:r>
    </w:p>
    <w:p w14:paraId="7A185F25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Кандидат биологических наук, Директор Фонда сохранения и популяризации наследия Даниила Гранина, г. Санкт-Петербург.</w:t>
      </w:r>
    </w:p>
    <w:p w14:paraId="1406F50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11.35 минут</w:t>
      </w:r>
    </w:p>
    <w:p w14:paraId="69F28DE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93B46B1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13B15F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  <w:r w:rsidRPr="006E173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Леоненкова Станислава Анатольевна «Любовь сильнее»</w:t>
      </w:r>
    </w:p>
    <w:p w14:paraId="18883E6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Врач паллиативной помощи, Отличник здравоохранения, главный врач 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«Хосписа № 1»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период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с 2003 по 2018 гг. Опыт работы 32 года,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Петербург.</w:t>
      </w:r>
    </w:p>
    <w:p w14:paraId="3DCF2520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4ED01471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11.50 минут</w:t>
      </w:r>
    </w:p>
    <w:p w14:paraId="1FAD086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10 минут</w:t>
      </w:r>
    </w:p>
    <w:p w14:paraId="4C27E042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0D32E73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Романенко Ирина Геннадиевна «О чём говорил Андрей Владимирович Гнездилов?»</w:t>
      </w:r>
    </w:p>
    <w:p w14:paraId="30A9CFE3" w14:textId="23432728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Врач психотерапевт. В 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«Хоспис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№ 1»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начинала работу в должности врача </w:t>
      </w:r>
      <w:r w:rsidR="00CE08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ыездной службы, далее врача психотерапевта, заведующей отделения,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Петербург.</w:t>
      </w:r>
    </w:p>
    <w:p w14:paraId="7D9916B2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Слово предоставляется в 12.00 минут</w:t>
      </w:r>
    </w:p>
    <w:p w14:paraId="7508A5B2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67C98164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875D08A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Веревкина Ирина Михайловна «Врач. Философ. Педагог»</w:t>
      </w:r>
    </w:p>
    <w:p w14:paraId="1ACE179A" w14:textId="77777777" w:rsidR="00840101" w:rsidRPr="006E1734" w:rsidRDefault="00840101" w:rsidP="0084010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Медицинской сестрой 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«Хоспис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№ 1»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работает со дня его основания в 1990 году. В 1989 году в городе Ленинград проходила обучение в числе первых сотрудников в Обществе «Милосердие», открытом Даниилом Граниным,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Петербург.</w:t>
      </w:r>
    </w:p>
    <w:p w14:paraId="6F6C1DC6" w14:textId="42FB0614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12.15 минут</w:t>
      </w:r>
    </w:p>
    <w:p w14:paraId="21BF22E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3CABAA73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20B6DB24" w14:textId="3325095B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 часть обсуждение: с 12.30 до 12.50 минут</w:t>
      </w:r>
    </w:p>
    <w:p w14:paraId="2201B3FE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662EECA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Никольский Евгений Владимирович «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ослание потомкам» </w:t>
      </w:r>
    </w:p>
    <w:p w14:paraId="0C6F9B38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Приморского района 1990-1999 г.г., </w:t>
      </w:r>
      <w:r w:rsidRPr="006E1734">
        <w:rPr>
          <w:rFonts w:ascii="Times New Roman" w:hAnsi="Times New Roman" w:cs="Times New Roman"/>
          <w:sz w:val="28"/>
          <w:szCs w:val="28"/>
        </w:rPr>
        <w:t>Представитель Председателя Законодательного Собрания Санкт-Петербурга по связям с органами государственной власти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6E1734">
        <w:rPr>
          <w:rFonts w:ascii="Times New Roman" w:hAnsi="Times New Roman" w:cs="Times New Roman"/>
          <w:sz w:val="28"/>
          <w:szCs w:val="28"/>
        </w:rPr>
        <w:t>Действительный государственный советник Санкт-Петербурга 2-го класса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6E1734">
        <w:rPr>
          <w:rFonts w:ascii="Times New Roman" w:hAnsi="Times New Roman" w:cs="Times New Roman"/>
          <w:sz w:val="28"/>
          <w:szCs w:val="28"/>
        </w:rPr>
        <w:t xml:space="preserve"> Муниципальный советник 2 класса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; Д</w:t>
      </w:r>
      <w:r w:rsidRPr="006E1734">
        <w:rPr>
          <w:rFonts w:ascii="Times New Roman" w:hAnsi="Times New Roman" w:cs="Times New Roman"/>
          <w:sz w:val="28"/>
          <w:szCs w:val="28"/>
        </w:rPr>
        <w:t>ействительны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E1734">
        <w:rPr>
          <w:rFonts w:ascii="Times New Roman" w:hAnsi="Times New Roman" w:cs="Times New Roman"/>
          <w:sz w:val="28"/>
          <w:szCs w:val="28"/>
        </w:rPr>
        <w:t xml:space="preserve"> член (академик) Международной академии наук экологии и безопасности человека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1734">
        <w:rPr>
          <w:rFonts w:ascii="Times New Roman" w:hAnsi="Times New Roman" w:cs="Times New Roman"/>
          <w:sz w:val="28"/>
          <w:szCs w:val="28"/>
        </w:rPr>
        <w:t>Татарской академии информационных наук, Санкт-Петербургской инженерной академии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30A27309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12.50 минут</w:t>
      </w:r>
    </w:p>
    <w:p w14:paraId="6323E2E1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72C3BDEF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5A5A5EC0" w14:textId="77777777" w:rsidR="00840101" w:rsidRPr="006E1734" w:rsidRDefault="00840101" w:rsidP="008401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13. 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Православно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Сестричеств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6E17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 имя Святой преподобномученицы Елисаветы при хосписе № 1</w:t>
      </w:r>
      <w:r w:rsidRPr="006E1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«Елисаветинское сестричество- обитель веры, любви, милосердия»</w:t>
      </w:r>
    </w:p>
    <w:p w14:paraId="57F1DF5D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Сестры сестричества: Юлия Коноваленко, Мария Мулярчик, Юлия Бугаева,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7512D709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13.05 минут</w:t>
      </w:r>
    </w:p>
    <w:p w14:paraId="6ED075D1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5 минут</w:t>
      </w:r>
    </w:p>
    <w:p w14:paraId="4E44D560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41BAA6DB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14. 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Доктор Элизабет Холл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Воспоминания о зарождении хосписного движения в Санкт-Петербурге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309FF760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MBBS (бакалавр медицины/бакалавр хирургии), почётный доктор Университета Эссекс, кавалер Ордена Британской империи (MBE). В отставке: врач-консультант по паллиативной медицине. Первый главный врач хосписа Св. Елены (St Helena Hospice) в Колчестере, Англия.</w:t>
      </w:r>
    </w:p>
    <w:p w14:paraId="03E1F339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13.10 минут</w:t>
      </w:r>
    </w:p>
    <w:p w14:paraId="0E3C80EA" w14:textId="45D6A462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сообщения: 2</w:t>
      </w:r>
      <w:r w:rsidR="00D66D40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422A551E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D103E02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15. Приветственное слово от друзей и соратников А.В. Гнездилова из Великобритании и Шотландии. </w:t>
      </w:r>
    </w:p>
    <w:p w14:paraId="2327B1F6" w14:textId="0941BF56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13.3</w:t>
      </w:r>
      <w:r w:rsidR="00B95781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44E2FF1C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5361BFB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804DAEB" w14:textId="1005C679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3 часть обсуждение: с 13.</w:t>
      </w:r>
      <w:r w:rsidR="00B95781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45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14.</w:t>
      </w:r>
      <w:r w:rsidR="00B95781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05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минут.</w:t>
      </w:r>
    </w:p>
    <w:p w14:paraId="1D4F6AD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0AC2DBE1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16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Бахтияров Рашид Шаазамович «Паллиативная медицина: взгляд геронтолога»</w:t>
      </w:r>
    </w:p>
    <w:p w14:paraId="707A006E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Кандидат медицинских наук, </w:t>
      </w:r>
      <w:r w:rsidRPr="006E1734">
        <w:rPr>
          <w:rFonts w:ascii="Times New Roman" w:hAnsi="Times New Roman" w:cs="Times New Roman"/>
          <w:sz w:val="28"/>
          <w:szCs w:val="28"/>
        </w:rPr>
        <w:t>геронтолог, историк медицины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, г.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136F76EC" w14:textId="463B4452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14.</w:t>
      </w:r>
      <w:r w:rsidR="006D58DC" w:rsidRPr="006E1734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3631F20F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351FF760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2661F41F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17. Милютина Юлия Валерьевна «Давайте вместе быть рядом»</w:t>
      </w:r>
    </w:p>
    <w:p w14:paraId="16DEFF5D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сполнительный директор Ассоциации профессиональных участников хосписной помощи (АПУХП), специалист по управлению в социальной сфере, г. Москва.</w:t>
      </w:r>
    </w:p>
    <w:p w14:paraId="03F74BCF" w14:textId="4D804C54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14.2</w:t>
      </w:r>
      <w:r w:rsidR="006D58DC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41240071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D31CA64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A2E21EB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18. Гаранина Мария Михайловна «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Забота о душе: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возможности логотерапии в хосписе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76D7E1B3" w14:textId="1D8458DC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Клинический психолог, логотерапевт, медицинский психолог ГАУЗ ЛО Детский хоспис, медицинский психолог ФГБОУ ВО СПбГПМУ Минздрава России, </w:t>
      </w:r>
      <w:r w:rsidR="00BD786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тарший преподаватель кафедры клинической психологии ФГБОУ ВО СПбГПМУ Минздрава России, преподаватель программы ЛТЭА в г. Санкт- Петербург</w:t>
      </w:r>
      <w:r w:rsidR="00BD7869">
        <w:rPr>
          <w:rFonts w:ascii="Times New Roman" w:hAnsi="Times New Roman" w:cs="Times New Roman"/>
          <w:sz w:val="28"/>
          <w:szCs w:val="28"/>
          <w:lang w:val="ru-RU"/>
        </w:rPr>
        <w:t xml:space="preserve">, г. </w:t>
      </w:r>
      <w:r w:rsidR="00BD7869" w:rsidRPr="006E1734">
        <w:rPr>
          <w:rFonts w:ascii="Times New Roman" w:hAnsi="Times New Roman" w:cs="Times New Roman"/>
          <w:sz w:val="28"/>
          <w:szCs w:val="28"/>
          <w:lang w:val="ru-RU"/>
        </w:rPr>
        <w:t>Санкт- Петербург</w:t>
      </w:r>
      <w:r w:rsidR="006C42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FA8C1C" w14:textId="30FED4C1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14.</w:t>
      </w:r>
      <w:r w:rsidR="006D58DC" w:rsidRPr="006E1734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70DDE03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0AEF9A3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24FBE9C1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19. Яровая Галина Алексеевна «Практическая польза куклотерапии»</w:t>
      </w:r>
    </w:p>
    <w:p w14:paraId="6F43464F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Психолог, сказкотерапевт, член «Международной Ассоциации Сказкотерапевтов», практика 24 года. Директор АНО «Дом-музей кукольных историй», г. Майкоп. </w:t>
      </w:r>
    </w:p>
    <w:p w14:paraId="02ED438F" w14:textId="71EF95EC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14.5</w:t>
      </w:r>
      <w:r w:rsidR="006D58DC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634565FE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78669F1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3F1E95C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20. Мельников Владимир Леонидович 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«Экзистенциальный характер дружбы Л. С. Митусовой и А. В. Гнездилова, оставшейся мне по наследству»</w:t>
      </w:r>
    </w:p>
    <w:p w14:paraId="4292244C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Кандидат культурологии,</w:t>
      </w:r>
      <w:r w:rsidRPr="006E173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6E1734">
        <w:rPr>
          <w:rFonts w:ascii="Times New Roman" w:hAnsi="Times New Roman" w:cs="Times New Roman"/>
          <w:sz w:val="28"/>
          <w:szCs w:val="28"/>
        </w:rPr>
        <w:t>лауреат Премии Правительства Санкт-Петербурга в области культуры, литературы и архитектуры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, Генеральный директор АНО «Центр культурных и научных проектов «АРС», г.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7B874216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0EFF34F7" w14:textId="42009066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15.</w:t>
      </w:r>
      <w:r w:rsidR="00751344" w:rsidRPr="006E1734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6F9F9BA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59235126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AED05D5" w14:textId="7C95CB1E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4 часть обсуждение: с 15.2</w:t>
      </w:r>
      <w:r w:rsidR="00751344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15.4</w:t>
      </w:r>
      <w:r w:rsidR="00751344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минут</w:t>
      </w:r>
    </w:p>
    <w:p w14:paraId="32058CD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9F9642F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21. Фролков Виталий Витальевич «Профессор А.В. Гнездилов. История знакомства и след в профессиональной жизни»</w:t>
      </w:r>
    </w:p>
    <w:p w14:paraId="0F852283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Кардиолог, терапевт РЦ «Преодоление» им. Л. П. Кезиной, заведующий городским паллиативным отделением г. Донецка (2008-2017), г. Москва.</w:t>
      </w:r>
    </w:p>
    <w:p w14:paraId="0189C15A" w14:textId="352C279C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15.4</w:t>
      </w:r>
      <w:r w:rsidR="00EC38C2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1CCB514B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3EFA7B8B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2A626BE9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22. Левина Татьяна Александровна «Мои встречи с Андреем Владимировичем Гнездиловым»</w:t>
      </w:r>
    </w:p>
    <w:p w14:paraId="1CD294BA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Руководитель Центра истории Астраханского государственного медицинского университета. Врач- организатор здравоохранения высшей категории. Почетный ветеран г. Астрахани, г. Астрахань.</w:t>
      </w:r>
    </w:p>
    <w:p w14:paraId="55A05732" w14:textId="7376CF5F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</w:t>
      </w:r>
      <w:r w:rsidR="00EC38C2" w:rsidRPr="006E1734">
        <w:rPr>
          <w:rFonts w:ascii="Times New Roman" w:hAnsi="Times New Roman" w:cs="Times New Roman"/>
          <w:sz w:val="28"/>
          <w:szCs w:val="28"/>
          <w:lang w:val="ru-RU"/>
        </w:rPr>
        <w:t>5.55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7B7D9513" w14:textId="0E3F297F" w:rsidR="00840101" w:rsidRDefault="00840101" w:rsidP="006C42C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44F0CF1" w14:textId="77777777" w:rsidR="006C42C1" w:rsidRPr="006C42C1" w:rsidRDefault="006C42C1" w:rsidP="006C42C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BCCEF3F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23. 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Зоткина Елена Александровна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6E1734">
        <w:rPr>
          <w:rFonts w:ascii="Times New Roman" w:hAnsi="Times New Roman" w:cs="Times New Roman"/>
          <w:b/>
          <w:bCs/>
          <w:sz w:val="28"/>
          <w:szCs w:val="28"/>
        </w:rPr>
        <w:t>Бал неСЛУЧИВШИХСЯ встреч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002F950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1734">
        <w:rPr>
          <w:rFonts w:ascii="Times New Roman" w:hAnsi="Times New Roman" w:cs="Times New Roman"/>
          <w:sz w:val="28"/>
          <w:szCs w:val="28"/>
        </w:rPr>
        <w:t>ккредитованный супервизор ОППЛ, клинический психолог с 10-летним опытом работы в отделении реабилитации Самарского областного клинического онкологического диспансера, преподаватель Самарского университета, член Совета Российской арт-терапевтической ассоциации, руководитель АТА в г. Самаре, обучающий личный терапевт ОППЛ, доцент, обучающий психотерапевт по методу символдрамы АОРС КИП в Самаре. Аккредитована в двух модальностях: Арт-терапия и Символдрама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, г. Самара.</w:t>
      </w:r>
    </w:p>
    <w:p w14:paraId="2D233919" w14:textId="4C9DED6B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16.1</w:t>
      </w:r>
      <w:r w:rsidR="00EC38C2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3B522F0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5AE3DDB0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72BC8C3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24. Есельсон Семен Борисович «Экзистенциальные путешествия МИЭК «Болезни и смерти наших близких»</w:t>
      </w:r>
    </w:p>
    <w:p w14:paraId="465C0DAB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854458" w14:textId="77777777" w:rsidR="00840101" w:rsidRPr="006E1734" w:rsidRDefault="00840101" w:rsidP="0084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е-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президент Общероссийской профессиональной психотерапевтической лиги, </w:t>
      </w:r>
      <w:bookmarkStart w:id="0" w:name="_Hlk221276689"/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 Почетного совета Всемирного экзистенциального движения</w:t>
      </w:r>
      <w:bookmarkEnd w:id="0"/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член Правления Европейской Федерации экзистенциальной терапии, руководитель модальности «Экзистенциальная терапия» ОППЛ, руководитель комитета модальности ОППЛ, руководитель Совета Международного института экзистенциального консультирования (МИЭК), 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Ежегодной научно-практической конференции «Гнездиловские чтения»,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г. Ростов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-Дону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9BBB0A" w14:textId="6AE1A32F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16.</w:t>
      </w:r>
      <w:r w:rsidR="00EC38C2" w:rsidRPr="006E1734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4C6324A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2821973" w14:textId="77777777" w:rsidR="00840101" w:rsidRPr="006E1734" w:rsidRDefault="00840101" w:rsidP="0084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4171125" w14:textId="14002F10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5 часть обсуждение: с 16.4</w:t>
      </w:r>
      <w:r w:rsidR="00EC38C2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17.0</w:t>
      </w:r>
      <w:r w:rsidR="00EC38C2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минут</w:t>
      </w:r>
    </w:p>
    <w:p w14:paraId="23F96D0B" w14:textId="77777777" w:rsidR="00840101" w:rsidRPr="006E1734" w:rsidRDefault="00840101" w:rsidP="0084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2D9061B" w14:textId="77777777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Степанов Михаил Петрович «Как Андрей Гнездилов стал Доктором Балу»</w:t>
      </w:r>
    </w:p>
    <w:p w14:paraId="4ACBFBBF" w14:textId="77777777" w:rsidR="00840101" w:rsidRPr="006E1734" w:rsidRDefault="00840101" w:rsidP="008401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Поэт, музыкант, близкий друг А.В. Гнездилова, г. 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</w:t>
      </w:r>
      <w:r w:rsidRPr="006E17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1734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Петербург.</w:t>
      </w:r>
    </w:p>
    <w:p w14:paraId="0E85A23C" w14:textId="5547BC3D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17.0</w:t>
      </w:r>
      <w:r w:rsidR="00596AF0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6FECB9DD" w14:textId="67D4D15D" w:rsidR="00596AF0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193D5D2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22BC483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26. Ленская Мария Михайловна «Кукольный домик. Практики домашней сказкотерапии»</w:t>
      </w:r>
    </w:p>
    <w:p w14:paraId="441EAE8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81A622F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Педагог, сказкотерапевт, игропрактик, методист, главный редактор видео журнала «Говорю как краевед», автор терапевтических и обучающих программ, г. Санкт-Петербург.</w:t>
      </w:r>
    </w:p>
    <w:p w14:paraId="5735898D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BEAD651" w14:textId="225549EF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17.</w:t>
      </w:r>
      <w:r w:rsidR="00596AF0" w:rsidRPr="006E173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3B2CB113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3C9202F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48888822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27. Даур Арина</w:t>
      </w:r>
      <w:r w:rsidRPr="006E1734">
        <w:rPr>
          <w:rFonts w:ascii="Times New Roman" w:hAnsi="Times New Roman" w:cs="Times New Roman"/>
          <w:sz w:val="28"/>
          <w:szCs w:val="28"/>
        </w:rPr>
        <w:t xml:space="preserve"> 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Юрьевна «Сказочные миры»</w:t>
      </w:r>
    </w:p>
    <w:p w14:paraId="38DB685A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Член Союза художников России, Действительный член Петровской академии наук и искусств, руководитель Студии-мастерской (обучение живописи в технике Старых мастеров), организатор Международных фестивалей монотипии, художник- иллюстратор пяти книг А.В. Гнездилова, г. Санкт- Петербург.</w:t>
      </w:r>
    </w:p>
    <w:p w14:paraId="543F2307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2FB7AF" w14:textId="1ADE3922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17.3</w:t>
      </w:r>
      <w:r w:rsidR="000E6DBE" w:rsidRPr="006E17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</w:p>
    <w:p w14:paraId="2811A872" w14:textId="06D9C929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</w:t>
      </w:r>
      <w:r w:rsidR="00AE6EB6">
        <w:rPr>
          <w:rFonts w:ascii="Times New Roman" w:hAnsi="Times New Roman" w:cs="Times New Roman"/>
          <w:sz w:val="28"/>
          <w:szCs w:val="28"/>
          <w:lang w:val="ru-RU"/>
        </w:rPr>
        <w:t>т</w:t>
      </w:r>
    </w:p>
    <w:p w14:paraId="4877D5AF" w14:textId="7AEFC325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28</w:t>
      </w:r>
      <w:r w:rsidRPr="006E17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Ковал</w:t>
      </w:r>
      <w:r w:rsidR="001F700F">
        <w:rPr>
          <w:rFonts w:ascii="Times New Roman" w:hAnsi="Times New Roman" w:cs="Times New Roman"/>
          <w:b/>
          <w:bCs/>
          <w:sz w:val="28"/>
          <w:szCs w:val="28"/>
          <w:lang w:val="ru-RU"/>
        </w:rPr>
        <w:t>ё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 Инна Сергеевна «Там, где ничего бесполезного нет… »</w:t>
      </w:r>
    </w:p>
    <w:p w14:paraId="384D8439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Клинический психолог, онкопсихолог, член Союза писателей России, преподаватель Санкт-Петербургского института практической психологии «Иматон», Московского Института психоанализа, руководитель научной секции «Геронтопсихотерапия» Общероссийской Профессиональной Психотерапевтической Лиги (ОППЛ), ученица и последователь А.В. Гнездилова, организатор Ежегодной научно-практической конференции «Гнездиловские чтения», г. Москва.</w:t>
      </w:r>
    </w:p>
    <w:p w14:paraId="10D65CE5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0AB67D09" w14:textId="142E4D2F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Слово предоставляется в 17.</w:t>
      </w:r>
      <w:r w:rsidR="000E6DBE" w:rsidRPr="006E1734">
        <w:rPr>
          <w:rFonts w:ascii="Times New Roman" w:hAnsi="Times New Roman" w:cs="Times New Roman"/>
          <w:sz w:val="28"/>
          <w:szCs w:val="28"/>
          <w:lang w:val="ru-RU"/>
        </w:rPr>
        <w:t>45</w:t>
      </w:r>
    </w:p>
    <w:p w14:paraId="15E76C75" w14:textId="6C06E815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sz w:val="28"/>
          <w:szCs w:val="28"/>
          <w:lang w:val="ru-RU"/>
        </w:rPr>
        <w:t>Время сообщения: 15 минут</w:t>
      </w:r>
    </w:p>
    <w:p w14:paraId="6A388218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4E3B866" w14:textId="77777777" w:rsidR="00840101" w:rsidRPr="006E1734" w:rsidRDefault="00840101" w:rsidP="00840101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25E72F" w14:textId="58AA19EC" w:rsidR="00840101" w:rsidRPr="006E1734" w:rsidRDefault="00840101" w:rsidP="0084010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Открытый микрофон с 18.0</w:t>
      </w:r>
      <w:r w:rsidR="000E6DBE"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6E1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20.00</w:t>
      </w:r>
    </w:p>
    <w:p w14:paraId="387D4156" w14:textId="77777777" w:rsidR="00D627B6" w:rsidRPr="006E1734" w:rsidRDefault="00D627B6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2B538EBB" w14:textId="77777777" w:rsidR="006F2597" w:rsidRPr="006E1734" w:rsidRDefault="006F2597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5720528" w14:textId="7D8BA228" w:rsidR="000919BA" w:rsidRPr="006E1734" w:rsidRDefault="000919BA" w:rsidP="000919B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E173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</w:t>
      </w:r>
    </w:p>
    <w:p w14:paraId="6B20949C" w14:textId="77777777" w:rsidR="00D455CC" w:rsidRPr="006E1734" w:rsidRDefault="00D455CC" w:rsidP="00D45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F20E8B" w14:textId="77777777" w:rsidR="00D455CC" w:rsidRPr="006E1734" w:rsidRDefault="00D455CC" w:rsidP="00D45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CEDE30" w14:textId="77777777" w:rsidR="00787884" w:rsidRPr="006E1734" w:rsidRDefault="0078788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87884" w:rsidRPr="006E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E"/>
    <w:rsid w:val="00046BE2"/>
    <w:rsid w:val="00084953"/>
    <w:rsid w:val="000919BA"/>
    <w:rsid w:val="000C1231"/>
    <w:rsid w:val="000E6DBE"/>
    <w:rsid w:val="00131A5F"/>
    <w:rsid w:val="001E25D4"/>
    <w:rsid w:val="001F700F"/>
    <w:rsid w:val="002309D2"/>
    <w:rsid w:val="00245801"/>
    <w:rsid w:val="002E3A2E"/>
    <w:rsid w:val="00322A7E"/>
    <w:rsid w:val="00446BB8"/>
    <w:rsid w:val="00496AA2"/>
    <w:rsid w:val="004F74F1"/>
    <w:rsid w:val="0053632D"/>
    <w:rsid w:val="00596AF0"/>
    <w:rsid w:val="00611F3B"/>
    <w:rsid w:val="00642C5F"/>
    <w:rsid w:val="006A57B8"/>
    <w:rsid w:val="006C42C1"/>
    <w:rsid w:val="006D58DC"/>
    <w:rsid w:val="006E1734"/>
    <w:rsid w:val="006F2597"/>
    <w:rsid w:val="006F3FC9"/>
    <w:rsid w:val="00751344"/>
    <w:rsid w:val="00787884"/>
    <w:rsid w:val="007967E3"/>
    <w:rsid w:val="007A5100"/>
    <w:rsid w:val="007B5CD1"/>
    <w:rsid w:val="007D13B3"/>
    <w:rsid w:val="00816E98"/>
    <w:rsid w:val="00840101"/>
    <w:rsid w:val="008B5A55"/>
    <w:rsid w:val="0091076A"/>
    <w:rsid w:val="009A00CF"/>
    <w:rsid w:val="009F6A0E"/>
    <w:rsid w:val="00A87E9D"/>
    <w:rsid w:val="00AE6EB6"/>
    <w:rsid w:val="00AE7172"/>
    <w:rsid w:val="00B00365"/>
    <w:rsid w:val="00B95781"/>
    <w:rsid w:val="00BB1065"/>
    <w:rsid w:val="00BD7869"/>
    <w:rsid w:val="00C07058"/>
    <w:rsid w:val="00C2241C"/>
    <w:rsid w:val="00CB5F10"/>
    <w:rsid w:val="00CE08ED"/>
    <w:rsid w:val="00D37A44"/>
    <w:rsid w:val="00D455CC"/>
    <w:rsid w:val="00D627B6"/>
    <w:rsid w:val="00D66D40"/>
    <w:rsid w:val="00DD1A22"/>
    <w:rsid w:val="00DD4B2D"/>
    <w:rsid w:val="00E8325B"/>
    <w:rsid w:val="00EC38C2"/>
    <w:rsid w:val="00FA11EB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7A92"/>
  <w15:chartTrackingRefBased/>
  <w15:docId w15:val="{4698E57F-CBB0-40BD-B4CB-784F902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BA"/>
  </w:style>
  <w:style w:type="paragraph" w:styleId="1">
    <w:name w:val="heading 1"/>
    <w:basedOn w:val="a"/>
    <w:next w:val="a"/>
    <w:link w:val="10"/>
    <w:uiPriority w:val="9"/>
    <w:qFormat/>
    <w:rsid w:val="002E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A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A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A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A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12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123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45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_inn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Ковалёва</dc:creator>
  <cp:keywords/>
  <dc:description/>
  <cp:lastModifiedBy>Инна Ковалёва</cp:lastModifiedBy>
  <cp:revision>52</cp:revision>
  <dcterms:created xsi:type="dcterms:W3CDTF">2026-02-09T20:00:00Z</dcterms:created>
  <dcterms:modified xsi:type="dcterms:W3CDTF">2026-02-10T10:09:00Z</dcterms:modified>
</cp:coreProperties>
</file>