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3625780F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D40703" w:rsidRPr="00C07DE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="00D40703" w:rsidRPr="00C07DE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ОБТИРАНИЕ ТЕЛА ПАЦИЕНТА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262C01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730A00E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End w:id="5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F79112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92E2DF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1674BB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088FD1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3DE4787E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170E11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6" w:name="100020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2771C6C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E8A2D82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0098A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EC78D6" w14:textId="5342AF73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8D28E1A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EF4FF2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1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DAA60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A20D781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F8374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6D2F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8" w:name="100022"/>
            <w:bookmarkEnd w:id="8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9" w:name="100023"/>
            <w:bookmarkEnd w:id="9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1EEDA4F7" w:rsidR="004749FD" w:rsidRPr="00BC3EA4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55ACA3F8" w14:textId="5B1F7D70" w:rsidR="00AE44CB" w:rsidRDefault="00AE44CB" w:rsidP="00AE44CB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Поддержание гигиенической чистоты кожного покрова и волос пациента </w:t>
      </w:r>
    </w:p>
    <w:p w14:paraId="539A2DA5" w14:textId="621C2048" w:rsidR="00CA08DC" w:rsidRPr="00E77844" w:rsidRDefault="00CA08DC" w:rsidP="00E77844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8CE9711" w14:textId="6C0F47E4" w:rsidR="005C6768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2145D896" w14:textId="2079083E" w:rsid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Уход и поддержание чистоты кожи и волос</w:t>
      </w:r>
    </w:p>
    <w:p w14:paraId="5E3DF44F" w14:textId="77777777" w:rsidR="00AE44CB" w:rsidRPr="00AE44CB" w:rsidRDefault="00AE44CB" w:rsidP="00AE44CB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73951FA3" w14:textId="4B17DA85" w:rsidR="005C6768" w:rsidRPr="00CA08DC" w:rsidRDefault="005C6768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0C265F6A" w14:textId="41E8C7F7" w:rsidR="00CA08DC" w:rsidRDefault="00CA08DC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6EE10710" w14:textId="77777777" w:rsidR="00DD6A7A" w:rsidRPr="00E77844" w:rsidRDefault="00DD6A7A" w:rsidP="00DD6A7A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77844">
        <w:rPr>
          <w:rFonts w:ascii="Times New Roman" w:eastAsia="Times New Roman" w:hAnsi="Times New Roman" w:cs="Times New Roman"/>
          <w:sz w:val="24"/>
          <w:szCs w:val="24"/>
          <w:lang w:val="ru-RU"/>
        </w:rPr>
        <w:t>В период обострения тягостных симптомов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D366082" w14:textId="77777777" w:rsidR="00E77844" w:rsidRPr="00E77844" w:rsidRDefault="00E77844" w:rsidP="00E7784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lang w:val="ru-RU"/>
        </w:rPr>
      </w:pPr>
    </w:p>
    <w:p w14:paraId="0624ACFF" w14:textId="56C7699A" w:rsidR="001B79DD" w:rsidRDefault="005C6768" w:rsidP="0022186E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contextualSpacing w:val="0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9DBFA8C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3727CCC3" w14:textId="7777777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0CE73101" w14:textId="77777777" w:rsidR="00D823A8" w:rsidRPr="00C6145D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1C4FB6E0" w14:textId="6D270937" w:rsidR="00D823A8" w:rsidRPr="00D80AF3" w:rsidRDefault="00D823A8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</w:t>
      </w:r>
      <w:r w:rsidR="00D4075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9277C1A" w14:textId="77777777" w:rsidR="00D823A8" w:rsidRPr="00D823A8" w:rsidRDefault="00D823A8" w:rsidP="00D823A8">
      <w:p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3AD0CB49" w14:textId="77777777" w:rsidR="00D823A8" w:rsidRPr="00D80AF3" w:rsidRDefault="00D823A8" w:rsidP="00D823A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77138130" w14:textId="08D6CA8F" w:rsidR="00D823A8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Старшей медсестрой отделения/подразделения;</w:t>
      </w:r>
    </w:p>
    <w:p w14:paraId="42500E31" w14:textId="43F89E32" w:rsidR="00D823A8" w:rsidRPr="00D80AF3" w:rsidRDefault="00CF1E16" w:rsidP="0022186E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отделения/подразделения.</w:t>
      </w:r>
    </w:p>
    <w:p w14:paraId="3B2B1A0E" w14:textId="5129D115" w:rsidR="00E77844" w:rsidRPr="00D823A8" w:rsidRDefault="00E77844" w:rsidP="00E77844">
      <w:pPr>
        <w:pStyle w:val="ad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hAnsi="Times New Roman" w:cs="Times New Roman"/>
          <w:b/>
          <w:color w:val="006766"/>
          <w:sz w:val="28"/>
          <w:szCs w:val="28"/>
        </w:rPr>
      </w:pPr>
    </w:p>
    <w:p w14:paraId="00000005" w14:textId="0D996836" w:rsidR="004749FD" w:rsidRPr="001B79DD" w:rsidRDefault="001700D7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67C523FD" w14:textId="69DDCE22" w:rsidR="00AE44CB" w:rsidRDefault="00537092" w:rsidP="00AE44CB">
      <w:pPr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537092">
        <w:rPr>
          <w:rFonts w:ascii="Times New Roman" w:eastAsia="Times New Roman" w:hAnsi="Times New Roman" w:cs="Times New Roman"/>
          <w:sz w:val="24"/>
          <w:szCs w:val="24"/>
        </w:rPr>
        <w:t>Мин</w:t>
      </w:r>
      <w:r w:rsidR="00AE44CB">
        <w:rPr>
          <w:rFonts w:ascii="Times New Roman" w:eastAsia="Times New Roman" w:hAnsi="Times New Roman" w:cs="Times New Roman"/>
          <w:sz w:val="24"/>
          <w:szCs w:val="24"/>
        </w:rPr>
        <w:t>имум 1 раза в 7 дней (или чаще при необходимости)</w:t>
      </w:r>
    </w:p>
    <w:p w14:paraId="121BC7C1" w14:textId="2A741C46" w:rsidR="00537092" w:rsidRPr="00AE44CB" w:rsidRDefault="00537092" w:rsidP="00537092">
      <w:pPr>
        <w:pStyle w:val="ad"/>
        <w:spacing w:after="120" w:line="240" w:lineRule="auto"/>
        <w:contextualSpacing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7AAFBC95" w14:textId="6901888A" w:rsidR="00AE44CB" w:rsidRPr="00AE44CB" w:rsidRDefault="005C6768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Время, необходимое </w:t>
      </w:r>
      <w:r w:rsidR="00537092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на выполнение</w:t>
      </w: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AE000AD" w14:textId="779E9F58" w:rsidR="00AE44CB" w:rsidRPr="00AE44CB" w:rsidRDefault="00136D37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2</w:t>
      </w:r>
      <w:r w:rsidR="00AE44CB" w:rsidRPr="00AE44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0 минут</w:t>
      </w:r>
    </w:p>
    <w:p w14:paraId="3C9CA03B" w14:textId="6203C439" w:rsidR="00AE44CB" w:rsidRPr="00AE44CB" w:rsidRDefault="00AE44CB" w:rsidP="0022186E">
      <w:pPr>
        <w:pStyle w:val="ad"/>
        <w:numPr>
          <w:ilvl w:val="0"/>
          <w:numId w:val="2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44CB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Для каких пациентов</w:t>
      </w:r>
    </w:p>
    <w:p w14:paraId="650A8947" w14:textId="77777777" w:rsidR="00136D37" w:rsidRPr="00136D37" w:rsidRDefault="00136D37" w:rsidP="00136D37">
      <w:pPr>
        <w:pStyle w:val="ad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6D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Пациент в тяжелом состоянии, которому в настоящий момент противопоказано перемещение  </w:t>
      </w:r>
    </w:p>
    <w:p w14:paraId="458B97F2" w14:textId="721614B6" w:rsidR="00AE44CB" w:rsidRPr="00136D37" w:rsidRDefault="00AE44CB" w:rsidP="00AE44CB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F" w14:textId="14EDC470" w:rsidR="004749FD" w:rsidRPr="00537092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contextualSpacing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368E8CE2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t2kpb9th9zbz" w:colFirst="0" w:colLast="0"/>
      <w:bookmarkEnd w:id="10"/>
      <w:r w:rsidRPr="006C74E1">
        <w:rPr>
          <w:rFonts w:ascii="Times New Roman" w:eastAsia="Times New Roman" w:hAnsi="Times New Roman" w:cs="Times New Roman"/>
          <w:sz w:val="24"/>
          <w:szCs w:val="24"/>
        </w:rPr>
        <w:t>Средства индивидуальной защиты:</w:t>
      </w:r>
    </w:p>
    <w:p w14:paraId="15BF7D04" w14:textId="77777777" w:rsidR="006C74E1" w:rsidRPr="006C74E1" w:rsidRDefault="006C74E1" w:rsidP="00E65845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маска медицинская одноразовая</w:t>
      </w:r>
    </w:p>
    <w:p w14:paraId="6E2BBDCB" w14:textId="77777777" w:rsidR="006C74E1" w:rsidRPr="006C74E1" w:rsidRDefault="006C74E1" w:rsidP="00E65845">
      <w:pPr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перчатки нестерильные</w:t>
      </w:r>
    </w:p>
    <w:p w14:paraId="1F1D0F8E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 xml:space="preserve">Антисептик для обработки рук </w:t>
      </w:r>
    </w:p>
    <w:p w14:paraId="38EA8956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Простыня медицинская</w:t>
      </w:r>
    </w:p>
    <w:p w14:paraId="18A37E6A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  <w:lang w:val="ru-RU"/>
        </w:rPr>
        <w:t>Ватные диски</w:t>
      </w:r>
    </w:p>
    <w:p w14:paraId="533557A3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Полотенце махровое – 2 шт</w:t>
      </w:r>
    </w:p>
    <w:p w14:paraId="406FEBB8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 xml:space="preserve">Мешок непромокаемый для использованного белья </w:t>
      </w:r>
    </w:p>
    <w:p w14:paraId="20B2D414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Белье абсорбирующее (при необходимости)</w:t>
      </w:r>
    </w:p>
    <w:p w14:paraId="077EBBC4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Комплект чистого белья: рубашка/футболка, носки, штаны.</w:t>
      </w:r>
    </w:p>
    <w:p w14:paraId="23F60008" w14:textId="77777777" w:rsidR="006C74E1" w:rsidRPr="006C74E1" w:rsidRDefault="006C74E1" w:rsidP="00E65845">
      <w:pPr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sz w:val="24"/>
          <w:szCs w:val="24"/>
        </w:rPr>
        <w:t>Средства для увлажнения и защиты кожного покрова (например, крем/молочко)</w:t>
      </w:r>
    </w:p>
    <w:p w14:paraId="2F6C04BB" w14:textId="77777777" w:rsidR="006C74E1" w:rsidRPr="006C74E1" w:rsidRDefault="006C74E1" w:rsidP="00E6584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74E1"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Контейнер/пакет для сбора мед. отходов класса «Б»</w:t>
      </w: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1"/>
        <w:gridCol w:w="5812"/>
      </w:tblGrid>
      <w:tr w:rsidR="006C74E1" w:rsidRPr="006C74E1" w14:paraId="41C62DA3" w14:textId="77777777" w:rsidTr="00E65845">
        <w:tc>
          <w:tcPr>
            <w:tcW w:w="5671" w:type="dxa"/>
          </w:tcPr>
          <w:p w14:paraId="5DFE3AE5" w14:textId="77777777" w:rsidR="006C74E1" w:rsidRPr="006C74E1" w:rsidRDefault="006C74E1" w:rsidP="006C74E1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6C7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обтирания «без воды»</w:t>
            </w:r>
          </w:p>
        </w:tc>
        <w:tc>
          <w:tcPr>
            <w:tcW w:w="5812" w:type="dxa"/>
          </w:tcPr>
          <w:p w14:paraId="7D264F89" w14:textId="77777777" w:rsidR="006C74E1" w:rsidRPr="006C74E1" w:rsidRDefault="006C74E1" w:rsidP="006C74E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обтирания с водой</w:t>
            </w:r>
          </w:p>
        </w:tc>
      </w:tr>
      <w:tr w:rsidR="006C74E1" w:rsidRPr="006C74E1" w14:paraId="13145EAD" w14:textId="77777777" w:rsidTr="00E65845">
        <w:trPr>
          <w:trHeight w:val="2779"/>
        </w:trPr>
        <w:tc>
          <w:tcPr>
            <w:tcW w:w="5671" w:type="dxa"/>
          </w:tcPr>
          <w:p w14:paraId="6AD18B39" w14:textId="77777777" w:rsidR="006C74E1" w:rsidRPr="006C74E1" w:rsidRDefault="006C74E1" w:rsidP="00E6584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Мочалка/губка пенообразующая для мытья тела</w:t>
            </w:r>
          </w:p>
          <w:p w14:paraId="03D6EEB7" w14:textId="77777777" w:rsidR="006C74E1" w:rsidRPr="006C74E1" w:rsidRDefault="006C74E1" w:rsidP="00E6584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Пенка очищающая для мытья</w:t>
            </w:r>
          </w:p>
        </w:tc>
        <w:tc>
          <w:tcPr>
            <w:tcW w:w="5812" w:type="dxa"/>
          </w:tcPr>
          <w:p w14:paraId="67909042" w14:textId="77777777" w:rsidR="006C74E1" w:rsidRPr="006C74E1" w:rsidRDefault="006C74E1" w:rsidP="00E658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Шампунь и бальзам для волос</w:t>
            </w:r>
          </w:p>
          <w:p w14:paraId="2FFB3381" w14:textId="77777777" w:rsidR="006C74E1" w:rsidRPr="006C74E1" w:rsidRDefault="006C74E1" w:rsidP="00E658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Емкость с моющим раствором (вода + гель для душа) t 35-42°С не менее 2 л.</w:t>
            </w:r>
          </w:p>
          <w:p w14:paraId="52F3BB8C" w14:textId="77777777" w:rsidR="006C74E1" w:rsidRPr="006C74E1" w:rsidRDefault="006C74E1" w:rsidP="00E658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Емкость с чистой теплой водой t 35-42°С не менее 2 л.</w:t>
            </w:r>
          </w:p>
          <w:p w14:paraId="6B6EC1F9" w14:textId="77777777" w:rsidR="006C74E1" w:rsidRPr="006C74E1" w:rsidRDefault="006C74E1" w:rsidP="00E6584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Фартук полиэтиленовый одноразовый</w:t>
            </w:r>
          </w:p>
        </w:tc>
      </w:tr>
    </w:tbl>
    <w:p w14:paraId="5AAFB5CF" w14:textId="77777777" w:rsidR="00537092" w:rsidRPr="003C3AF0" w:rsidRDefault="00537092" w:rsidP="00352534">
      <w:pPr>
        <w:pStyle w:val="ad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000031" w14:textId="25360011" w:rsidR="004749FD" w:rsidRPr="00FD1140" w:rsidRDefault="001700D7" w:rsidP="0022186E">
      <w:pPr>
        <w:pStyle w:val="ad"/>
        <w:numPr>
          <w:ilvl w:val="0"/>
          <w:numId w:val="2"/>
        </w:numPr>
        <w:spacing w:after="120" w:line="240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Алгоритм подготовки и проведения процедуры</w:t>
      </w:r>
    </w:p>
    <w:p w14:paraId="5488EFC1" w14:textId="6184CE00" w:rsidR="003C3AF0" w:rsidRDefault="003C3AF0" w:rsidP="0035253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Этап 1. Подготовка к процедуре</w:t>
      </w:r>
      <w:r w:rsidR="00D40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:</w:t>
      </w:r>
      <w:bookmarkStart w:id="11" w:name="_GoBack"/>
      <w:bookmarkEnd w:id="11"/>
    </w:p>
    <w:p w14:paraId="478F99E5" w14:textId="77777777" w:rsidR="00312364" w:rsidRPr="00312364" w:rsidRDefault="00312364" w:rsidP="00312364">
      <w:pPr>
        <w:spacing w:line="360" w:lineRule="auto"/>
        <w:ind w:left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312364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6B0FD023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Подойдите к пациенту, убедит</w:t>
      </w:r>
      <w:r w:rsidRPr="00312364"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не спит, поздороват</w:t>
      </w:r>
      <w:r w:rsidRPr="00312364"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представит</w:t>
      </w:r>
      <w:r w:rsidRPr="00312364">
        <w:rPr>
          <w:rFonts w:ascii="Times New Roman" w:eastAsia="Times New Roman" w:hAnsi="Times New Roman" w:cs="Times New Roman"/>
          <w:color w:val="FF0000"/>
          <w:sz w:val="24"/>
          <w:szCs w:val="24"/>
        </w:rPr>
        <w:t>ьс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(даже если пациент без сознания) </w:t>
      </w:r>
    </w:p>
    <w:p w14:paraId="58B0C8C6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состояние пациента, убедит</w:t>
      </w:r>
      <w:r w:rsidRPr="00312364">
        <w:rPr>
          <w:rFonts w:ascii="Times New Roman" w:eastAsia="Times New Roman" w:hAnsi="Times New Roman" w:cs="Times New Roman"/>
          <w:color w:val="FF0000"/>
          <w:sz w:val="24"/>
          <w:szCs w:val="24"/>
        </w:rPr>
        <w:t>ься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отсутствии боли, тошноты, одышки и других тягостных симптомов.</w:t>
      </w:r>
    </w:p>
    <w:p w14:paraId="111329BA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пациенту ход процедуры, получи</w:t>
      </w:r>
      <w:r w:rsidRPr="00312364">
        <w:rPr>
          <w:rFonts w:ascii="Times New Roman" w:eastAsia="Times New Roman" w:hAnsi="Times New Roman" w:cs="Times New Roman"/>
          <w:color w:val="FF0000"/>
          <w:sz w:val="24"/>
          <w:szCs w:val="24"/>
        </w:rPr>
        <w:t>ть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согласие.</w:t>
      </w:r>
    </w:p>
    <w:p w14:paraId="27347739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Выясните, есть ли на теле пациента стомы, катетеры и дренажи, трансдермальные пластыри. Если да - проводите все последующие манипуляции с особой осторожностью.</w:t>
      </w:r>
    </w:p>
    <w:tbl>
      <w:tblPr>
        <w:tblW w:w="9497" w:type="dxa"/>
        <w:tblInd w:w="704" w:type="dxa"/>
        <w:shd w:val="clear" w:color="auto" w:fill="D7FDF4"/>
        <w:tblLayout w:type="fixed"/>
        <w:tblLook w:val="0400" w:firstRow="0" w:lastRow="0" w:firstColumn="0" w:lastColumn="0" w:noHBand="0" w:noVBand="1"/>
      </w:tblPr>
      <w:tblGrid>
        <w:gridCol w:w="9497"/>
      </w:tblGrid>
      <w:tr w:rsidR="00312364" w:rsidRPr="00312364" w14:paraId="1D0DE370" w14:textId="77777777" w:rsidTr="00E65845">
        <w:trPr>
          <w:trHeight w:val="1706"/>
        </w:trPr>
        <w:tc>
          <w:tcPr>
            <w:tcW w:w="9497" w:type="dxa"/>
            <w:shd w:val="clear" w:color="auto" w:fill="D7FDF4"/>
          </w:tcPr>
          <w:p w14:paraId="22CE9775" w14:textId="77777777" w:rsidR="00312364" w:rsidRPr="00312364" w:rsidRDefault="00312364" w:rsidP="003123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tag w:val="goog_rdk_4"/>
                <w:id w:val="-1603961982"/>
              </w:sdtPr>
              <w:sdtContent/>
            </w:sdt>
            <w:r w:rsidRPr="00312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Обращение с ценностями:</w:t>
            </w:r>
          </w:p>
          <w:p w14:paraId="6A951D7F" w14:textId="77777777" w:rsidR="00312364" w:rsidRPr="00312364" w:rsidRDefault="00312364" w:rsidP="003123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пациент</w:t>
            </w:r>
            <w:sdt>
              <w:sdtPr>
                <w:tag w:val="goog_rdk_5"/>
                <w:id w:val="-2117914763"/>
              </w:sdtPr>
              <w:sdtContent/>
            </w:sdt>
            <w:r w:rsidRPr="003123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против, снимите все украшения (серьги/цепочки/заколки) и сложите в зип-пакет (на небольшом бумажном листе укажите ФИО пациента, номера палаты, а также перечень украшений) и положите их в сейф или шкаф с ключом до завершения процедуры.</w:t>
            </w:r>
          </w:p>
          <w:p w14:paraId="7599819A" w14:textId="77777777" w:rsidR="00312364" w:rsidRPr="00312364" w:rsidRDefault="00312364" w:rsidP="0031236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8DB0825" w14:textId="77777777" w:rsidR="00312364" w:rsidRPr="00312364" w:rsidRDefault="00312364" w:rsidP="0031236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D43FB8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рук.</w:t>
      </w:r>
    </w:p>
    <w:p w14:paraId="7A9D4C3C" w14:textId="77777777" w:rsidR="00312364" w:rsidRPr="00312364" w:rsidRDefault="00312364" w:rsidP="00E65845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В холодное время года перед началом процедуры закройте окна и дверь в комнату</w:t>
      </w:r>
    </w:p>
    <w:p w14:paraId="7F828431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Подготовьте функциональную кровать, установив её до уровня середины бедра, уберите поручни со стороны, где вы находитесь, опустите изголовье кровати до горизонтального уровня</w:t>
      </w:r>
    </w:p>
    <w:p w14:paraId="4D16494E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Оградите кровать ширмами со всех сторон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B0718C3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одеяло с пациента, сверните его и</w:t>
      </w:r>
      <w:sdt>
        <w:sdtPr>
          <w:tag w:val="goog_rdk_2"/>
          <w:id w:val="-1761699139"/>
        </w:sdtPr>
        <w:sdtContent/>
      </w:sdt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весьте</w:t>
      </w: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спинку кровати.</w:t>
      </w:r>
    </w:p>
    <w:p w14:paraId="0A4DF278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Помогите снять рубашку/сорочку/футболку.</w:t>
      </w:r>
    </w:p>
    <w:p w14:paraId="6B5BA25C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Осторожно приподнимите голову и плечи пациента.</w:t>
      </w:r>
    </w:p>
    <w:p w14:paraId="3570892D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Поднимите нижний край белья как можно выше к верхнему плечевому поясу.</w:t>
      </w:r>
    </w:p>
    <w:p w14:paraId="394B5099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последовательно повернуться на левый/правый бок, подкручивая белье сначала с одного края, потом с другого. В результате задняя часть должна оказаться выше уровня лопаток.</w:t>
      </w:r>
    </w:p>
    <w:p w14:paraId="195FE1D7" w14:textId="77777777" w:rsidR="00312364" w:rsidRPr="00312364" w:rsidRDefault="00312364" w:rsidP="00E65845">
      <w:pPr>
        <w:numPr>
          <w:ilvl w:val="0"/>
          <w:numId w:val="10"/>
        </w:numPr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пациенту снять рукав с одной руки.</w:t>
      </w:r>
    </w:p>
    <w:p w14:paraId="0E67A9EF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одежду через голову, предварительно приподняв ее</w:t>
      </w:r>
    </w:p>
    <w:p w14:paraId="39EEEB79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второй рукав</w:t>
      </w:r>
    </w:p>
    <w:p w14:paraId="1DCC5CE5" w14:textId="77777777" w:rsidR="00312364" w:rsidRPr="00312364" w:rsidRDefault="00312364" w:rsidP="00E6584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Сбросьте грязное белье в непромокаемый мешок для сбора грязного белья.</w:t>
      </w:r>
    </w:p>
    <w:p w14:paraId="44149229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Помогите снять штаны/трусы</w:t>
      </w:r>
    </w:p>
    <w:p w14:paraId="643807FB" w14:textId="77777777" w:rsidR="00312364" w:rsidRPr="00312364" w:rsidRDefault="00312364" w:rsidP="00E658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Попросите пациента приподнять таз </w:t>
      </w:r>
    </w:p>
    <w:p w14:paraId="54972743" w14:textId="77777777" w:rsidR="00312364" w:rsidRPr="00312364" w:rsidRDefault="00312364" w:rsidP="00E658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повернуться на бок, последовательно спуская белье с одной и другой стороны.</w:t>
      </w:r>
    </w:p>
    <w:p w14:paraId="45CA1194" w14:textId="77777777" w:rsidR="00312364" w:rsidRPr="00312364" w:rsidRDefault="00312364" w:rsidP="00E6584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белье, стащив его с одной и другой нижней конечности, последовательно приподнимая ноги пациента</w:t>
      </w:r>
    </w:p>
    <w:p w14:paraId="7411253E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4"/>
          <w:id w:val="1427876723"/>
        </w:sdtPr>
        <w:sdtContent/>
      </w:sdt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Расстелите пеленку абсорбирующую под плечевой пояс, спину, таз и ноги   пациента.</w:t>
      </w:r>
    </w:p>
    <w:p w14:paraId="50CEAA7E" w14:textId="77777777" w:rsidR="00312364" w:rsidRPr="00312364" w:rsidRDefault="00312364" w:rsidP="00E658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2364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снять гольфы/носки с одной и другой нижней конечности, последовательно приподнимая ноги пациента.</w:t>
      </w:r>
    </w:p>
    <w:tbl>
      <w:tblPr>
        <w:tblW w:w="9497" w:type="dxa"/>
        <w:tblInd w:w="704" w:type="dxa"/>
        <w:shd w:val="clear" w:color="auto" w:fill="D7FDF4"/>
        <w:tblLayout w:type="fixed"/>
        <w:tblLook w:val="0400" w:firstRow="0" w:lastRow="0" w:firstColumn="0" w:lastColumn="0" w:noHBand="0" w:noVBand="1"/>
      </w:tblPr>
      <w:tblGrid>
        <w:gridCol w:w="9497"/>
      </w:tblGrid>
      <w:tr w:rsidR="00312364" w:rsidRPr="00312364" w14:paraId="09EA7EE6" w14:textId="77777777" w:rsidTr="00E65845">
        <w:trPr>
          <w:trHeight w:val="3989"/>
        </w:trPr>
        <w:tc>
          <w:tcPr>
            <w:tcW w:w="9497" w:type="dxa"/>
            <w:shd w:val="clear" w:color="auto" w:fill="D7FDF4"/>
          </w:tcPr>
          <w:p w14:paraId="236F7E10" w14:textId="77777777" w:rsidR="00312364" w:rsidRPr="00312364" w:rsidRDefault="00312364" w:rsidP="003123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Советы во время обтирания.</w:t>
            </w:r>
          </w:p>
          <w:p w14:paraId="56E4917C" w14:textId="5DD182C8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обтирании уделяйте особое внимание местам возможного образования пролежней, а также в областях кожных складок, подмышечных впадин, промежности и</w:t>
            </w:r>
            <w:r w:rsidR="00E65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65845" w:rsidRPr="00E65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олочных желез.</w:t>
            </w:r>
            <w:r w:rsidRPr="0031236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19AE38E3" w14:textId="77777777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трите кожу и не используйте грубые ткани и мочалки. Даже легкие круговые движения способны спровоцировать микроповреждения кожи.</w:t>
            </w:r>
            <w:r w:rsidRPr="0031236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4BC91316" w14:textId="77777777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используйте марлевые салфетки и грубую </w:t>
            </w:r>
            <w:sdt>
              <w:sdtPr>
                <w:tag w:val="goog_rdk_6"/>
                <w:id w:val="1185159898"/>
              </w:sdtPr>
              <w:sdtContent/>
            </w:sdt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ветошь при уходе за истончённой, сухой и пергаментной кожей!</w:t>
            </w:r>
          </w:p>
          <w:p w14:paraId="7BEE1CCA" w14:textId="77777777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Манипуляцию выполняйте последовательно, по направлению «сверху-вниз».</w:t>
            </w:r>
            <w:r w:rsidRPr="00312364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Каждый участок кожи </w:t>
            </w:r>
            <w:sdt>
              <w:sdtPr>
                <w:tag w:val="goog_rdk_7"/>
                <w:id w:val="1468819426"/>
              </w:sdtPr>
              <w:sdtContent/>
            </w:sdt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мойте</w:t>
            </w: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менее 2-х раз.</w:t>
            </w:r>
          </w:p>
          <w:p w14:paraId="78D35D80" w14:textId="77777777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каждого использования ополаскивайте мочалку/губку чистой водой и слегка отжимайте.</w:t>
            </w:r>
          </w:p>
          <w:p w14:paraId="5FB6FBE6" w14:textId="77777777" w:rsidR="00312364" w:rsidRPr="00312364" w:rsidRDefault="00312364" w:rsidP="00E6584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23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Укрывайте пациента простыней/пледом и постепенно убирайте с тех частей тела, где осуществляется манипуляция.</w:t>
            </w:r>
          </w:p>
        </w:tc>
      </w:tr>
    </w:tbl>
    <w:p w14:paraId="3EDFB276" w14:textId="77777777" w:rsidR="00312364" w:rsidRPr="00312364" w:rsidRDefault="00312364" w:rsidP="00352534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F407314" w14:textId="1D85F20D" w:rsidR="003C3AF0" w:rsidRDefault="003C3AF0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2. Выполнение процедуры:</w:t>
      </w:r>
    </w:p>
    <w:p w14:paraId="41F5CE1F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1.</w:t>
      </w:r>
    </w:p>
    <w:p w14:paraId="0DF14871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Обтирание с помощью губки моющей пенообразующей:</w:t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114300" distR="114300" wp14:anchorId="26142C0E" wp14:editId="6EEAD79F">
            <wp:extent cx="2266950" cy="151130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4CDF8" w14:textId="77777777" w:rsidR="005944FE" w:rsidRPr="005944FE" w:rsidRDefault="005944FE" w:rsidP="00E6584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смочите губку в небольшом количестве теплой воды</w:t>
      </w:r>
    </w:p>
    <w:p w14:paraId="280EA8C5" w14:textId="77777777" w:rsidR="005944FE" w:rsidRPr="005944FE" w:rsidRDefault="005944FE" w:rsidP="00E6584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вспеньте для комфортного мытья</w:t>
      </w:r>
    </w:p>
    <w:p w14:paraId="556D42D7" w14:textId="77777777" w:rsidR="005944FE" w:rsidRPr="005944FE" w:rsidRDefault="005944FE" w:rsidP="00E6584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губкой по коже, чтобы на теле осталась пена.</w:t>
      </w:r>
    </w:p>
    <w:p w14:paraId="5BAA1190" w14:textId="77777777" w:rsidR="005944FE" w:rsidRPr="005944FE" w:rsidRDefault="005944FE" w:rsidP="00E65845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осуществить обтирание </w:t>
      </w: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кожного покрова, соблюдая </w:t>
      </w:r>
      <w:sdt>
        <w:sdtPr>
          <w:tag w:val="goog_rdk_8"/>
          <w:id w:val="-669337394"/>
        </w:sdtPr>
        <w:sdtContent/>
      </w:sdt>
      <w:sdt>
        <w:sdtPr>
          <w:tag w:val="goog_rdk_9"/>
          <w:id w:val="-1820206565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последовательность</w:t>
      </w:r>
    </w:p>
    <w:p w14:paraId="2670AAE3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2.</w:t>
      </w:r>
    </w:p>
    <w:p w14:paraId="4B589DAE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>Обтирание с помощью рукавичек пенообразующих/салфеток влажных моющих:</w:t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114300" distR="114300" wp14:anchorId="425ED3FD" wp14:editId="4AF77A09">
            <wp:extent cx="1739900" cy="17399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0" distR="0" wp14:anchorId="13117F0B" wp14:editId="21437F52">
            <wp:extent cx="2417208" cy="1639645"/>
            <wp:effectExtent l="0" t="0" r="0" b="0"/>
            <wp:docPr id="4" name="image2.jpg" descr="C:\Users\Дарья Кожарина\AppData\Local\Microsoft\Windows\INetCache\Content.Word\seni_salfetki_vlazhnye_dlya_ukhoda_za_lezhachimi_bolnymi_n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Дарья Кожарина\AppData\Local\Microsoft\Windows\INetCache\Content.Word\seni_salfetki_vlazhnye_dlya_ukhoda_za_lezhachimi_bolnymi_n8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208" cy="1639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60689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5585F1" w14:textId="77777777" w:rsidR="005944FE" w:rsidRPr="005944FE" w:rsidRDefault="005944FE" w:rsidP="00E6584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подогрейте под струей горячей воды, не вскрывая упаковки (согласно инструкции)</w:t>
      </w:r>
    </w:p>
    <w:p w14:paraId="61005606" w14:textId="77777777" w:rsidR="005944FE" w:rsidRPr="005944FE" w:rsidRDefault="005944FE" w:rsidP="00E6584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вскройте упаковку </w:t>
      </w:r>
      <w:r w:rsidRPr="00594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вытащить </w:t>
      </w: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рукавичку/салфетку</w:t>
      </w:r>
    </w:p>
    <w:p w14:paraId="64F11E89" w14:textId="77777777" w:rsidR="005944FE" w:rsidRPr="005944FE" w:rsidRDefault="005944FE" w:rsidP="00E6584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осуществите обтирание кожного покрова, соблюдая последовательность.</w:t>
      </w:r>
    </w:p>
    <w:p w14:paraId="112D5F5D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3.</w:t>
      </w:r>
    </w:p>
    <w:p w14:paraId="14B0345A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Обтирание с применением очищающей пенки для мытья:</w:t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114300" distR="114300" wp14:anchorId="35783AB7" wp14:editId="607154B9">
            <wp:extent cx="2444750" cy="244475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114300" distR="114300" wp14:anchorId="76CC19AA" wp14:editId="0F019482">
            <wp:extent cx="2501900" cy="25019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511B3" w14:textId="77777777" w:rsidR="005944FE" w:rsidRPr="005944FE" w:rsidRDefault="005944FE" w:rsidP="00E658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встряхните баллончик с пенкой</w:t>
      </w:r>
    </w:p>
    <w:p w14:paraId="7714D1EC" w14:textId="77777777" w:rsidR="005944FE" w:rsidRPr="005944FE" w:rsidRDefault="005944FE" w:rsidP="00E658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переверните баллончик вверх дном</w:t>
      </w:r>
    </w:p>
    <w:p w14:paraId="74C63907" w14:textId="77777777" w:rsidR="005944FE" w:rsidRPr="005944FE" w:rsidRDefault="005944FE" w:rsidP="00E658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нанесите на загрязненные части тела с расстояния приблизительно 10 см</w:t>
      </w:r>
    </w:p>
    <w:p w14:paraId="7386A9C4" w14:textId="77777777" w:rsidR="005944FE" w:rsidRPr="005944FE" w:rsidRDefault="005944FE" w:rsidP="00E658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оставьте на 1-2 минуты, не смывая водой</w:t>
      </w:r>
    </w:p>
    <w:p w14:paraId="102BB785" w14:textId="77777777" w:rsidR="005944FE" w:rsidRPr="005944FE" w:rsidRDefault="005944FE" w:rsidP="00E65845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осуществите очищение кожного покрова, соблюдая последовательность</w:t>
      </w:r>
    </w:p>
    <w:tbl>
      <w:tblPr>
        <w:tblW w:w="89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85"/>
      </w:tblGrid>
      <w:tr w:rsidR="005944FE" w:rsidRPr="005944FE" w14:paraId="5131D8CC" w14:textId="77777777" w:rsidTr="00BE0C4C">
        <w:tc>
          <w:tcPr>
            <w:tcW w:w="8985" w:type="dxa"/>
            <w:shd w:val="clear" w:color="auto" w:fill="DEEBF6"/>
          </w:tcPr>
          <w:p w14:paraId="782C31C5" w14:textId="77777777" w:rsidR="005944FE" w:rsidRPr="005944FE" w:rsidRDefault="005944FE" w:rsidP="00E6584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Варианты 1-3 не требуют смывания пены с кожного покрова с помощью </w:t>
            </w:r>
            <w:sdt>
              <w:sdtPr>
                <w:tag w:val="goog_rdk_10"/>
                <w:id w:val="643682921"/>
              </w:sdtPr>
              <w:sdtContent/>
            </w:sdt>
            <w:r w:rsidRPr="00594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воды. </w:t>
            </w:r>
          </w:p>
          <w:p w14:paraId="527E4535" w14:textId="77777777" w:rsidR="005944FE" w:rsidRPr="005944FE" w:rsidRDefault="005944FE" w:rsidP="00E65845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Достаточно аккуратно осушить кожный покров сухой салфеткой или полотенцем.</w:t>
            </w:r>
          </w:p>
        </w:tc>
      </w:tr>
    </w:tbl>
    <w:p w14:paraId="0056DC16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4.</w:t>
      </w:r>
    </w:p>
    <w:p w14:paraId="1F45E088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12" w:name="_heading=h.dvxgy6jy4c2k" w:colFirst="0" w:colLast="0"/>
      <w:bookmarkEnd w:id="12"/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Обтирание с помощью махровой мочалки/ рукавички/ и </w:t>
      </w:r>
      <w:sdt>
        <w:sdtPr>
          <w:tag w:val="goog_rdk_11"/>
          <w:id w:val="-1514023796"/>
        </w:sdtPr>
        <w:sdtContent/>
      </w:sdt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>моющего раствора:</w:t>
      </w:r>
      <w:r w:rsidRPr="005944FE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val="ru-RU"/>
        </w:rPr>
        <w:drawing>
          <wp:inline distT="0" distB="0" distL="114300" distR="114300" wp14:anchorId="4AAAFB8B" wp14:editId="1C80E5CE">
            <wp:extent cx="2654300" cy="1771650"/>
            <wp:effectExtent l="0" t="0" r="0" b="0"/>
            <wp:docPr id="1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C37F26" w14:textId="77777777" w:rsidR="005944FE" w:rsidRPr="005944FE" w:rsidRDefault="005944FE" w:rsidP="00E6584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Подготовьте две емкости с теплой водой. </w:t>
      </w:r>
    </w:p>
    <w:p w14:paraId="24F1B072" w14:textId="77777777" w:rsidR="005944FE" w:rsidRPr="005944FE" w:rsidRDefault="005944FE" w:rsidP="00E6584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Приготовьте моющий раствор, добавив в него гель для душа или гипоаллергенное мыло.</w:t>
      </w:r>
    </w:p>
    <w:p w14:paraId="670ABE82" w14:textId="77777777" w:rsidR="005944FE" w:rsidRPr="005944FE" w:rsidRDefault="005944FE" w:rsidP="00E6584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емкости с водой возле кровати пациента (на тумбочке или стуле)</w:t>
      </w:r>
    </w:p>
    <w:p w14:paraId="223B6ACD" w14:textId="77777777" w:rsidR="005944FE" w:rsidRPr="005944FE" w:rsidRDefault="005944FE" w:rsidP="00E65845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Осуществите очищение кожного покрова, соблюдая последовательность</w:t>
      </w:r>
    </w:p>
    <w:p w14:paraId="5C7D11B0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обтирания пациента:</w:t>
      </w:r>
    </w:p>
    <w:p w14:paraId="451C7743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>Протирание глаз и век пациента:</w:t>
      </w:r>
    </w:p>
    <w:p w14:paraId="70181583" w14:textId="77777777" w:rsidR="005944FE" w:rsidRPr="005944FE" w:rsidRDefault="005944FE" w:rsidP="00E6584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Возьмите </w:t>
      </w:r>
      <w:sdt>
        <w:sdtPr>
          <w:tag w:val="goog_rdk_12"/>
          <w:id w:val="-1815891350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ватный диск, смочите чистой водой и слегка отожмите.</w:t>
      </w:r>
    </w:p>
    <w:p w14:paraId="66FE2A10" w14:textId="77777777" w:rsidR="005944FE" w:rsidRPr="005944FE" w:rsidRDefault="005944FE" w:rsidP="00E6584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аккуратно веки пациента от наружного уголка глаза к внутреннему, затем</w:t>
      </w:r>
    </w:p>
    <w:p w14:paraId="3FA0A22C" w14:textId="77777777" w:rsidR="005944FE" w:rsidRPr="005944FE" w:rsidRDefault="005944FE" w:rsidP="00E6584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промокательными движениями насухо протрите веки сухим ватным диском.</w:t>
      </w:r>
    </w:p>
    <w:p w14:paraId="107A3D37" w14:textId="77777777" w:rsidR="005944FE" w:rsidRPr="005944FE" w:rsidRDefault="005944FE" w:rsidP="00E65845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Обработайте другой глаз таким же способом, с использованием чистых материалов. </w:t>
      </w:r>
    </w:p>
    <w:p w14:paraId="3C8B288B" w14:textId="77777777" w:rsidR="005944FE" w:rsidRPr="005944FE" w:rsidRDefault="005944FE" w:rsidP="005944F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7FCCF4E" wp14:editId="58A9910B">
                <wp:simplePos x="0" y="0"/>
                <wp:positionH relativeFrom="column">
                  <wp:posOffset>306931</wp:posOffset>
                </wp:positionH>
                <wp:positionV relativeFrom="paragraph">
                  <wp:posOffset>-4444</wp:posOffset>
                </wp:positionV>
                <wp:extent cx="372110" cy="519603"/>
                <wp:effectExtent l="0" t="0" r="0" b="0"/>
                <wp:wrapNone/>
                <wp:docPr id="1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295" y="3526549"/>
                          <a:ext cx="359410" cy="506903"/>
                        </a:xfrm>
                        <a:prstGeom prst="down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D22E50" w14:textId="77777777" w:rsidR="005944FE" w:rsidRDefault="005944FE" w:rsidP="005944F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CCF4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left:0;text-align:left;margin-left:24.15pt;margin-top:-.35pt;width:29.3pt;height:4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IahgIAAPsEAAAOAAAAZHJzL2Uyb0RvYy54bWysVF1u1DAQfkfiDpbfabLZZumumq2qlkVI&#10;FVRqOYDXdjZG/sN2N7tviJtwA4SEQCDukN6IsRPaXYqEhMiDMxPPzzffzOT4ZKMkWnPnhdEVHh3k&#10;GHFNDRN6VeHX14snRxj5QDQj0mhe4S33+GT++NFxa2e8MI2RjDsEQbSftbbCTQh2lmWeNlwRf2As&#10;13BZG6dIANWtMuZIC9GVzIo8n2Stccw6Q7n38PW8v8TzFL+uOQ2v6trzgGSFAVtIp0vnMp7Z/JjM&#10;Vo7YRtABBvkHFIoIDUnvQp2TQNCNEw9CKUGd8aYOB9SozNS1oDzVANWM8t+quWqI5akWIMfbO5r8&#10;/wtLX64vHRIMeoeRJgpa1H24fX/7rvvcfe++dR9R96n70X3tvqBRJKu1fgY+V/bSDZoHMVa+qZ2K&#10;b6gJbSpcjiaTYlpitK3wuCwm5eG0J5tvAqJgMC6nhyNoCQWDMp9M83G8z+4DWefDc24UikKFmWn1&#10;qXOmTTyT9YUPiXA2wCbsDZRQKwn9WxOJyhyePuVqx6b4ow2kHSKC9CtxDO+NFGwhpEzK1p9JhyB6&#10;hWEGARFGkvgAHyu8SM9Qw56b1KgFfoungAdRAlNeSxJAVBZ493qVKtpz8Q8yXQNvO9licX15AHjP&#10;NaI/J77pYaarngUlAqyaFKrCR3feZNZwwp5phsLWQvM1bCmOcL2CbBx2GoS0JIEI+Xc7QCM1tDHO&#10;ST8ZUQqb5WYYl6VhW5g4b+lCANILoO+SOOgZNK+FPYSEb2+IAxDyhYZBn44OC5iisKu4XWW5qxBN&#10;GwPNoMFh1CtnIa177J82pzfB1CLEQYu4ejCDAhuW5m/4G8QV3tWT1f0/a/4TAAD//wMAUEsDBBQA&#10;BgAIAAAAIQBjlmzf3QAAAAcBAAAPAAAAZHJzL2Rvd25yZXYueG1sTI5NT4NAFEX3Jv6HyTNxY9oB&#10;ayoij8aauPKroonbV3gCkXlDmIHiv3e60uXNvTn3ZJvZdGriwbVWEOJlBIqltFUrNcLH+8MiAeU8&#10;SUWdFUb4YQeb/PQko7SyB3njqfC1ChBxKSE03vep1q5s2JBb2p4ldF92MORDHGpdDXQIcNPpyyha&#10;a0OthIeGer5vuPwuRoOwe6bywhavj9zvpu348vS5lWmFeH42392C8jz7vzEc9YM65MFpb0epnOoQ&#10;rpJVWCIsrkEd62h9A2qPkMQx6DzT//3zXwAAAP//AwBQSwECLQAUAAYACAAAACEAtoM4kv4AAADh&#10;AQAAEwAAAAAAAAAAAAAAAAAAAAAAW0NvbnRlbnRfVHlwZXNdLnhtbFBLAQItABQABgAIAAAAIQA4&#10;/SH/1gAAAJQBAAALAAAAAAAAAAAAAAAAAC8BAABfcmVscy8ucmVsc1BLAQItABQABgAIAAAAIQDZ&#10;cYIahgIAAPsEAAAOAAAAAAAAAAAAAAAAAC4CAABkcnMvZTJvRG9jLnhtbFBLAQItABQABgAIAAAA&#10;IQBjlmzf3QAAAAcBAAAPAAAAAAAAAAAAAAAAAOAEAABkcnMvZG93bnJldi54bWxQSwUGAAAAAAQA&#10;BADzAAAA6gUAAAAA&#10;" adj="13942" fillcolor="window" strokecolor="windowText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D22E50" w14:textId="77777777" w:rsidR="005944FE" w:rsidRDefault="005944FE" w:rsidP="005944F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19F33DD" w14:textId="77777777" w:rsidR="005944FE" w:rsidRPr="005944FE" w:rsidRDefault="005944FE" w:rsidP="005944F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95772F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>Умывание кожи лица и шеи пациента:</w:t>
      </w:r>
    </w:p>
    <w:p w14:paraId="680A0E01" w14:textId="77777777" w:rsidR="005944FE" w:rsidRPr="005944FE" w:rsidRDefault="005944FE" w:rsidP="00E6584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Смочите салфетку в моющем растворе и слегка отожмите.</w:t>
      </w:r>
    </w:p>
    <w:p w14:paraId="64C82496" w14:textId="77777777" w:rsidR="005944FE" w:rsidRPr="005944FE" w:rsidRDefault="005944FE" w:rsidP="00E6584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Промокательными движениями протрите лицо и шею пациента.</w:t>
      </w:r>
    </w:p>
    <w:p w14:paraId="6D3081BB" w14:textId="77777777" w:rsidR="005944FE" w:rsidRPr="005944FE" w:rsidRDefault="005944FE" w:rsidP="00E6584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чистую салфетку или мягкую ветошь, смочите в чистой воде и слегка отожмите.</w:t>
      </w:r>
    </w:p>
    <w:p w14:paraId="78EDCAB5" w14:textId="77777777" w:rsidR="005944FE" w:rsidRPr="005944FE" w:rsidRDefault="005944FE" w:rsidP="00E6584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Промокательными движениями снова протрите лицо и шею пациента.</w:t>
      </w:r>
    </w:p>
    <w:p w14:paraId="5586719F" w14:textId="77777777" w:rsidR="005944FE" w:rsidRPr="005944FE" w:rsidRDefault="005944FE" w:rsidP="00E6584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чистую салфетку или мягкую ветошь и промокательными движениями вытрите насухо лицо и шею пациента.</w:t>
      </w:r>
    </w:p>
    <w:p w14:paraId="21C1C1F2" w14:textId="77777777" w:rsidR="005944FE" w:rsidRPr="005944FE" w:rsidRDefault="005944FE" w:rsidP="005944FE">
      <w:p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C2E2530" wp14:editId="1155AC9C">
            <wp:extent cx="396240" cy="52451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524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A2AF2" w14:textId="77777777" w:rsidR="005944FE" w:rsidRPr="005944FE" w:rsidRDefault="005944FE" w:rsidP="005944FE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944FE">
        <w:rPr>
          <w:rFonts w:ascii="Times New Roman" w:eastAsia="Times New Roman" w:hAnsi="Times New Roman" w:cs="Times New Roman"/>
          <w:sz w:val="24"/>
          <w:szCs w:val="24"/>
          <w:u w:val="single"/>
        </w:rPr>
        <w:t>Мытье тела пациента:</w:t>
      </w:r>
    </w:p>
    <w:p w14:paraId="4F8E4B12" w14:textId="77777777" w:rsidR="005944FE" w:rsidRPr="005944FE" w:rsidRDefault="005944FE" w:rsidP="00E6584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Смочите мочалку, рукавицу</w:t>
      </w:r>
      <w:r w:rsidRPr="00594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ветошь или </w:t>
      </w: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салфетку в моющем растворе и слегка отожмите.</w:t>
      </w:r>
    </w:p>
    <w:p w14:paraId="20E2E47B" w14:textId="77777777" w:rsidR="005944FE" w:rsidRPr="005944FE" w:rsidRDefault="005944FE" w:rsidP="00E6584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Протрите тело последовательно: </w:t>
      </w:r>
    </w:p>
    <w:p w14:paraId="3B640E96" w14:textId="77777777" w:rsidR="005944FE" w:rsidRPr="005944FE" w:rsidRDefault="005944FE" w:rsidP="00E65845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3"/>
          <w:id w:val="-2021424725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Верхние конечности</w:t>
      </w:r>
    </w:p>
    <w:p w14:paraId="08906A69" w14:textId="77777777" w:rsidR="005944FE" w:rsidRPr="005944FE" w:rsidRDefault="005944FE" w:rsidP="00E65845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Туловище </w:t>
      </w:r>
    </w:p>
    <w:p w14:paraId="274EF06C" w14:textId="77777777" w:rsidR="005944FE" w:rsidRPr="005944FE" w:rsidRDefault="005944FE" w:rsidP="00E65845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Наружные половые органы</w:t>
      </w:r>
    </w:p>
    <w:p w14:paraId="1A6A3481" w14:textId="77777777" w:rsidR="005944FE" w:rsidRPr="005944FE" w:rsidRDefault="005944FE" w:rsidP="00E65845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Спину и ягодицы</w:t>
      </w:r>
    </w:p>
    <w:p w14:paraId="776D0776" w14:textId="77777777" w:rsidR="005944FE" w:rsidRPr="005944FE" w:rsidRDefault="005944FE" w:rsidP="00E65845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4"/>
          <w:id w:val="-1545502063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Нижние конечности</w:t>
      </w:r>
    </w:p>
    <w:p w14:paraId="2CC42876" w14:textId="77777777" w:rsidR="005944FE" w:rsidRPr="005944FE" w:rsidRDefault="005944FE" w:rsidP="00E6584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</w:t>
      </w:r>
      <w:r w:rsidRPr="005944FE">
        <w:rPr>
          <w:color w:val="000000"/>
        </w:rPr>
        <w:t xml:space="preserve"> </w:t>
      </w:r>
      <w:r w:rsidRPr="005944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мочалку, рукавицу, ветошь или </w:t>
      </w: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салфетку смочите в чистой воде и слегка отожмите и протрите эти области </w:t>
      </w:r>
    </w:p>
    <w:p w14:paraId="7C511499" w14:textId="77777777" w:rsidR="005944FE" w:rsidRPr="005944FE" w:rsidRDefault="005944FE" w:rsidP="00E6584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тело насухо полотенцем</w:t>
      </w:r>
    </w:p>
    <w:p w14:paraId="4D903AB3" w14:textId="77777777" w:rsidR="005944FE" w:rsidRPr="005944FE" w:rsidRDefault="005944FE" w:rsidP="00E6584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tag w:val="goog_rdk_15"/>
          <w:id w:val="70400472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Скатайте пеленки по направлению к области спины пациента</w:t>
      </w:r>
    </w:p>
    <w:p w14:paraId="3128CE74" w14:textId="77777777" w:rsidR="005944FE" w:rsidRPr="005944FE" w:rsidRDefault="005944FE" w:rsidP="00E6584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Расстелите под ягодицами пациента пеленку или абсорбирующее белье</w:t>
      </w:r>
    </w:p>
    <w:p w14:paraId="0585016D" w14:textId="77777777" w:rsidR="005944FE" w:rsidRPr="005944FE" w:rsidRDefault="005944FE" w:rsidP="00E6584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повернуться на спину, а затем на другой бок, чтобы убрать пеленку из-под тела пациента и расправить новую пеленку или абсорбирующее белье.</w:t>
      </w:r>
    </w:p>
    <w:tbl>
      <w:tblPr>
        <w:tblW w:w="9705" w:type="dxa"/>
        <w:tblInd w:w="360" w:type="dxa"/>
        <w:shd w:val="clear" w:color="auto" w:fill="D7FDF4"/>
        <w:tblLayout w:type="fixed"/>
        <w:tblLook w:val="0400" w:firstRow="0" w:lastRow="0" w:firstColumn="0" w:lastColumn="0" w:noHBand="0" w:noVBand="1"/>
      </w:tblPr>
      <w:tblGrid>
        <w:gridCol w:w="9705"/>
      </w:tblGrid>
      <w:tr w:rsidR="005944FE" w:rsidRPr="005944FE" w14:paraId="24D270B1" w14:textId="77777777" w:rsidTr="00E65845">
        <w:trPr>
          <w:trHeight w:val="1099"/>
        </w:trPr>
        <w:tc>
          <w:tcPr>
            <w:tcW w:w="9705" w:type="dxa"/>
            <w:shd w:val="clear" w:color="auto" w:fill="D7FDF4"/>
          </w:tcPr>
          <w:p w14:paraId="5A94586F" w14:textId="77777777" w:rsidR="005944FE" w:rsidRPr="005944FE" w:rsidRDefault="005944FE" w:rsidP="00E6584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Промывайте многоразовую мочалку/ салфетку при переходе на последующий участок тела и по мере загрязнения.</w:t>
            </w:r>
          </w:p>
          <w:p w14:paraId="0811901D" w14:textId="77777777" w:rsidR="005944FE" w:rsidRPr="005944FE" w:rsidRDefault="005944FE" w:rsidP="00E65845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944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Уделяйте особое внимание труднодоступным местам: подмышечные впадины, межпальцевые промежутки, локти и ладони, складки на теле пациента.</w:t>
            </w:r>
          </w:p>
        </w:tc>
      </w:tr>
    </w:tbl>
    <w:p w14:paraId="383A0D12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A38DE0" w14:textId="77777777" w:rsidR="005944FE" w:rsidRDefault="005944FE" w:rsidP="003C3AF0">
      <w:pP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0C07617" w14:textId="77777777" w:rsidR="003C3AF0" w:rsidRPr="003C3AF0" w:rsidRDefault="003C3AF0" w:rsidP="00271E5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C3A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3. Завершение процедуры:</w:t>
      </w:r>
    </w:p>
    <w:p w14:paraId="41ABE833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полотенце и поправьте одежду пациента.</w:t>
      </w:r>
    </w:p>
    <w:p w14:paraId="7AF7C3BE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пациенту принять комфортное для него положение.</w:t>
      </w:r>
    </w:p>
    <w:p w14:paraId="0E1D3A5A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Укройте пациента (при необходимости и по желанию пациента).</w:t>
      </w:r>
    </w:p>
    <w:p w14:paraId="12543895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Уточните у пациента, удобно ли ему и не испытывает ли он неприятных или болевых ощущений.</w:t>
      </w:r>
    </w:p>
    <w:p w14:paraId="440B7436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кровати, зафиксируйте поручни (при необходимости).</w:t>
      </w:r>
    </w:p>
    <w:p w14:paraId="06760B6B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перед процедурой были сняты украшения (серьги, цепочки, заколки), верните их пациенту,</w:t>
      </w:r>
      <w:sdt>
        <w:sdtPr>
          <w:tag w:val="goog_rdk_16"/>
          <w:id w:val="-520405140"/>
        </w:sdtPr>
        <w:sdtContent/>
      </w:sdt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акцентировав внимание на этом.</w:t>
      </w:r>
    </w:p>
    <w:p w14:paraId="79A0CC81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 приспособления для проведения процедуры.</w:t>
      </w:r>
    </w:p>
    <w:p w14:paraId="28D25964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Одноразовые расходные средства и упаковки из-под расходного материала (при наличии) сложите в контейнер/пакет для дальнейшей утилизации как отходы класса «А».</w:t>
      </w:r>
    </w:p>
    <w:p w14:paraId="28BC13CB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Вылейте воду, ополосните емкости.</w:t>
      </w:r>
    </w:p>
    <w:p w14:paraId="52500AA4" w14:textId="77777777" w:rsidR="005944FE" w:rsidRPr="005944FE" w:rsidRDefault="005944FE" w:rsidP="00E65845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44FE">
        <w:rPr>
          <w:rFonts w:ascii="Times New Roman" w:eastAsia="Times New Roman" w:hAnsi="Times New Roman" w:cs="Times New Roman"/>
          <w:color w:val="000000"/>
          <w:sz w:val="24"/>
          <w:szCs w:val="24"/>
        </w:rPr>
        <w:t>Зафиксируйте факт проведения манипуляции в медицинской документации.</w:t>
      </w:r>
    </w:p>
    <w:p w14:paraId="63B522BF" w14:textId="77777777" w:rsidR="005944FE" w:rsidRPr="005944FE" w:rsidRDefault="005944FE" w:rsidP="005944FE">
      <w:pPr>
        <w:spacing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702EC2D" w14:textId="77777777" w:rsidR="005944FE" w:rsidRPr="005944FE" w:rsidRDefault="005944FE" w:rsidP="005944F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C1BD3B" w14:textId="77777777" w:rsidR="00D868E2" w:rsidRPr="0017144F" w:rsidRDefault="00D868E2" w:rsidP="0054176C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9E109E5" w14:textId="4B95E5E5" w:rsidR="00784531" w:rsidRDefault="00784531" w:rsidP="0022186E">
      <w:pPr>
        <w:pStyle w:val="ad"/>
        <w:numPr>
          <w:ilvl w:val="0"/>
          <w:numId w:val="2"/>
        </w:numPr>
        <w:spacing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2F3ACB8A" w14:textId="77777777" w:rsidR="00F447DC" w:rsidRDefault="00F447DC" w:rsidP="00E65845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</w:p>
    <w:p w14:paraId="7D9F3848" w14:textId="77777777" w:rsidR="00F447DC" w:rsidRDefault="00F447DC" w:rsidP="00E65845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</w:p>
    <w:p w14:paraId="603F297A" w14:textId="77777777" w:rsidR="00F447DC" w:rsidRDefault="00F447DC" w:rsidP="00E65845">
      <w:pPr>
        <w:pStyle w:val="ad"/>
        <w:numPr>
          <w:ilvl w:val="0"/>
          <w:numId w:val="5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</w:p>
    <w:p w14:paraId="7B846C25" w14:textId="77777777" w:rsidR="00DD6A7A" w:rsidRPr="00DD6A7A" w:rsidRDefault="00DD6A7A" w:rsidP="00DD6A7A">
      <w:pPr>
        <w:spacing w:after="0" w:line="240" w:lineRule="auto"/>
        <w:ind w:left="122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7A" w14:textId="0952A6A8" w:rsidR="004749FD" w:rsidRDefault="00784531" w:rsidP="0022186E">
      <w:pPr>
        <w:pStyle w:val="ad"/>
        <w:numPr>
          <w:ilvl w:val="0"/>
          <w:numId w:val="2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17144F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Нормативные ссылки</w:t>
      </w:r>
    </w:p>
    <w:p w14:paraId="0F522735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5DB6C5EA" w14:textId="77777777" w:rsidR="00DD6A7A" w:rsidRPr="00D80AF3" w:rsidRDefault="00DD6A7A" w:rsidP="0022186E">
      <w:pPr>
        <w:pStyle w:val="ae"/>
        <w:numPr>
          <w:ilvl w:val="0"/>
          <w:numId w:val="3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47D37B8C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17378606" w14:textId="77777777" w:rsidR="00DD6A7A" w:rsidRPr="00D80AF3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81D57B1" w14:textId="4F271423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28B9EE07" w14:textId="0F29FD8F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FED5C61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4FFDED46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5B846FF8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2C85942" w14:textId="77777777" w:rsidR="00DD6A7A" w:rsidRDefault="00DD6A7A" w:rsidP="0022186E">
      <w:pPr>
        <w:pStyle w:val="ae"/>
        <w:numPr>
          <w:ilvl w:val="0"/>
          <w:numId w:val="4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42D028D0" w14:textId="77777777" w:rsidR="00DD6A7A" w:rsidRPr="00DD6A7A" w:rsidRDefault="00DD6A7A" w:rsidP="00DD6A7A">
      <w:pPr>
        <w:ind w:left="578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DD6A7A" w:rsidRPr="00DD6A7A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99D111" w16cid:durableId="2DC1BA3A"/>
  <w16cid:commentId w16cid:paraId="0F439915" w16cid:durableId="2DC1D24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EE478635-0A1B-4D21-8981-3F3A6D90198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6C3AA598-AD19-45E3-8FCA-436C1B5F27E4}"/>
    <w:embedBold r:id="rId3" w:fontKey="{D431C546-3900-43E7-BFDB-A917CCFAF45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7F0EC79-0196-4C51-ACD0-49B343581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C2A8A1-F396-4952-8608-DADAB1C697F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D0FC716-A008-476B-BFC0-8065BC93C04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D354E0"/>
    <w:multiLevelType w:val="multilevel"/>
    <w:tmpl w:val="A8624D0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183CF5"/>
    <w:multiLevelType w:val="multilevel"/>
    <w:tmpl w:val="6324E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4515B"/>
    <w:multiLevelType w:val="multilevel"/>
    <w:tmpl w:val="A41658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145A12"/>
    <w:multiLevelType w:val="multilevel"/>
    <w:tmpl w:val="50A09806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C51D20"/>
    <w:multiLevelType w:val="multilevel"/>
    <w:tmpl w:val="13AABA9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86645"/>
    <w:multiLevelType w:val="multilevel"/>
    <w:tmpl w:val="503A26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9E435F"/>
    <w:multiLevelType w:val="multilevel"/>
    <w:tmpl w:val="A70C18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954372"/>
    <w:multiLevelType w:val="multilevel"/>
    <w:tmpl w:val="3EB286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6605F"/>
    <w:multiLevelType w:val="multilevel"/>
    <w:tmpl w:val="AF1C4CF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BB45086"/>
    <w:multiLevelType w:val="multilevel"/>
    <w:tmpl w:val="B93011D8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8AD7EE2"/>
    <w:multiLevelType w:val="multilevel"/>
    <w:tmpl w:val="098200C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BC710B6"/>
    <w:multiLevelType w:val="multilevel"/>
    <w:tmpl w:val="92764BF2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E685386"/>
    <w:multiLevelType w:val="multilevel"/>
    <w:tmpl w:val="1CF64C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0612F9"/>
    <w:multiLevelType w:val="multilevel"/>
    <w:tmpl w:val="30E66E4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70D54"/>
    <w:multiLevelType w:val="multilevel"/>
    <w:tmpl w:val="FE0A71B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F53425B"/>
    <w:multiLevelType w:val="multilevel"/>
    <w:tmpl w:val="B0AC3B2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37DB"/>
    <w:multiLevelType w:val="multilevel"/>
    <w:tmpl w:val="F4AE6294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84799C"/>
    <w:multiLevelType w:val="multilevel"/>
    <w:tmpl w:val="6EA06B5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CC3CDB"/>
    <w:multiLevelType w:val="multilevel"/>
    <w:tmpl w:val="BC348C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EA66CC1"/>
    <w:multiLevelType w:val="multilevel"/>
    <w:tmpl w:val="099AC6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3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0"/>
  </w:num>
  <w:num w:numId="4">
    <w:abstractNumId w:val="16"/>
  </w:num>
  <w:num w:numId="5">
    <w:abstractNumId w:val="9"/>
  </w:num>
  <w:num w:numId="6">
    <w:abstractNumId w:val="7"/>
  </w:num>
  <w:num w:numId="7">
    <w:abstractNumId w:val="6"/>
  </w:num>
  <w:num w:numId="8">
    <w:abstractNumId w:val="20"/>
  </w:num>
  <w:num w:numId="9">
    <w:abstractNumId w:val="4"/>
  </w:num>
  <w:num w:numId="10">
    <w:abstractNumId w:val="13"/>
  </w:num>
  <w:num w:numId="11">
    <w:abstractNumId w:val="24"/>
  </w:num>
  <w:num w:numId="12">
    <w:abstractNumId w:val="12"/>
  </w:num>
  <w:num w:numId="13">
    <w:abstractNumId w:val="17"/>
  </w:num>
  <w:num w:numId="14">
    <w:abstractNumId w:val="2"/>
  </w:num>
  <w:num w:numId="15">
    <w:abstractNumId w:val="14"/>
  </w:num>
  <w:num w:numId="16">
    <w:abstractNumId w:val="18"/>
  </w:num>
  <w:num w:numId="17">
    <w:abstractNumId w:val="5"/>
  </w:num>
  <w:num w:numId="18">
    <w:abstractNumId w:val="1"/>
  </w:num>
  <w:num w:numId="19">
    <w:abstractNumId w:val="10"/>
  </w:num>
  <w:num w:numId="20">
    <w:abstractNumId w:val="21"/>
  </w:num>
  <w:num w:numId="21">
    <w:abstractNumId w:val="3"/>
  </w:num>
  <w:num w:numId="22">
    <w:abstractNumId w:val="11"/>
  </w:num>
  <w:num w:numId="23">
    <w:abstractNumId w:val="23"/>
  </w:num>
  <w:num w:numId="24">
    <w:abstractNumId w:val="19"/>
  </w:num>
  <w:num w:numId="25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0576E0"/>
    <w:rsid w:val="001214BD"/>
    <w:rsid w:val="00136D37"/>
    <w:rsid w:val="001511A3"/>
    <w:rsid w:val="0015194A"/>
    <w:rsid w:val="001700D7"/>
    <w:rsid w:val="0017144F"/>
    <w:rsid w:val="001A2AB4"/>
    <w:rsid w:val="001B79DD"/>
    <w:rsid w:val="001C3CB7"/>
    <w:rsid w:val="001D466A"/>
    <w:rsid w:val="001E6F31"/>
    <w:rsid w:val="001F2571"/>
    <w:rsid w:val="0020515E"/>
    <w:rsid w:val="0022186E"/>
    <w:rsid w:val="00263127"/>
    <w:rsid w:val="00271E54"/>
    <w:rsid w:val="002737EA"/>
    <w:rsid w:val="002766F4"/>
    <w:rsid w:val="0029549F"/>
    <w:rsid w:val="002F003D"/>
    <w:rsid w:val="00312364"/>
    <w:rsid w:val="00352534"/>
    <w:rsid w:val="00367C48"/>
    <w:rsid w:val="00374EE4"/>
    <w:rsid w:val="0037652A"/>
    <w:rsid w:val="003C3AF0"/>
    <w:rsid w:val="004049DB"/>
    <w:rsid w:val="00424816"/>
    <w:rsid w:val="004649FF"/>
    <w:rsid w:val="004749FD"/>
    <w:rsid w:val="004B274F"/>
    <w:rsid w:val="00531DF3"/>
    <w:rsid w:val="005328F9"/>
    <w:rsid w:val="00537092"/>
    <w:rsid w:val="0054176C"/>
    <w:rsid w:val="00543A44"/>
    <w:rsid w:val="00547A10"/>
    <w:rsid w:val="005672A6"/>
    <w:rsid w:val="005809A7"/>
    <w:rsid w:val="005944FE"/>
    <w:rsid w:val="00595083"/>
    <w:rsid w:val="00595FF9"/>
    <w:rsid w:val="005C6768"/>
    <w:rsid w:val="005C7D00"/>
    <w:rsid w:val="00623AA7"/>
    <w:rsid w:val="0064165E"/>
    <w:rsid w:val="00652D44"/>
    <w:rsid w:val="006C74E1"/>
    <w:rsid w:val="007206C0"/>
    <w:rsid w:val="00723A5C"/>
    <w:rsid w:val="00730009"/>
    <w:rsid w:val="00742F42"/>
    <w:rsid w:val="00767243"/>
    <w:rsid w:val="00771B5B"/>
    <w:rsid w:val="00784531"/>
    <w:rsid w:val="0079254D"/>
    <w:rsid w:val="00835D76"/>
    <w:rsid w:val="00866539"/>
    <w:rsid w:val="008763B2"/>
    <w:rsid w:val="008765FB"/>
    <w:rsid w:val="00881828"/>
    <w:rsid w:val="008C5598"/>
    <w:rsid w:val="008D222C"/>
    <w:rsid w:val="00924BD6"/>
    <w:rsid w:val="00A4461D"/>
    <w:rsid w:val="00A92A4F"/>
    <w:rsid w:val="00AE44CB"/>
    <w:rsid w:val="00B1606A"/>
    <w:rsid w:val="00B873B0"/>
    <w:rsid w:val="00BC3EA4"/>
    <w:rsid w:val="00C407C7"/>
    <w:rsid w:val="00CA08DC"/>
    <w:rsid w:val="00CA27B3"/>
    <w:rsid w:val="00CF1E16"/>
    <w:rsid w:val="00D0537B"/>
    <w:rsid w:val="00D07985"/>
    <w:rsid w:val="00D40703"/>
    <w:rsid w:val="00D40758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65845"/>
    <w:rsid w:val="00E77844"/>
    <w:rsid w:val="00E84D74"/>
    <w:rsid w:val="00E960C2"/>
    <w:rsid w:val="00EA0821"/>
    <w:rsid w:val="00ED62ED"/>
    <w:rsid w:val="00F447DC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24AC43B-737C-453F-96E6-31A8D9D4B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Дарья Кожарина</cp:lastModifiedBy>
  <cp:revision>26</cp:revision>
  <cp:lastPrinted>2026-05-26T10:35:00Z</cp:lastPrinted>
  <dcterms:created xsi:type="dcterms:W3CDTF">2026-05-28T16:34:00Z</dcterms:created>
  <dcterms:modified xsi:type="dcterms:W3CDTF">2026-06-09T01:47:00Z</dcterms:modified>
</cp:coreProperties>
</file>