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3B01B3EA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595083" w:rsidRPr="008442A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МЫТЬЕ ПАЦИЕНТА НА</w:t>
            </w:r>
            <w:r w:rsidR="00D5197C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 ВАННЕ</w:t>
            </w:r>
            <w:r w:rsidR="00D5197C" w:rsidRPr="00D5197C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-</w:t>
            </w:r>
            <w:r w:rsidR="00595083" w:rsidRPr="008442A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КАТАЛКЕ В </w:t>
            </w:r>
            <w:r w:rsidR="0012203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ВАННОЙ КОМНАТЕ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262C01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730A00E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End w:id="5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F79112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92E2DF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1674BB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88FD1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DE4787E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70E11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6" w:name="100020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771C6C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E8A2D82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0098A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EC78D6" w14:textId="5342AF73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8D28E1A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EF4FF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1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DAA60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20D781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F8374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6D2F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8" w:name="100022"/>
            <w:bookmarkEnd w:id="8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9" w:name="100023"/>
            <w:bookmarkEnd w:id="9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1EEDA4F7" w:rsidR="004749FD" w:rsidRPr="00BC3EA4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55ACA3F8" w14:textId="62FA0B71" w:rsidR="00AE44CB" w:rsidRDefault="00AE44CB" w:rsidP="00AE44CB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Поддержание гигиенической чистоты кож</w:t>
      </w:r>
      <w:r w:rsidR="00CF30C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волос пациента </w:t>
      </w:r>
    </w:p>
    <w:p w14:paraId="539A2DA5" w14:textId="621C2048" w:rsidR="00CA08DC" w:rsidRPr="00E77844" w:rsidRDefault="00CA08DC" w:rsidP="00E77844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CE9711" w14:textId="6C0F47E4" w:rsidR="005C6768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2145D896" w14:textId="2079083E" w:rsid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Уход и поддержание чистоты кожи и волос</w:t>
      </w:r>
    </w:p>
    <w:p w14:paraId="5E3DF44F" w14:textId="77777777" w:rsidR="00AE44CB" w:rsidRP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73951FA3" w14:textId="4B17DA85" w:rsidR="005C6768" w:rsidRPr="00CA08DC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6EE10710" w14:textId="77777777" w:rsidR="00DD6A7A" w:rsidRPr="00E77844" w:rsidRDefault="00DD6A7A" w:rsidP="00DD6A7A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77844">
        <w:rPr>
          <w:rFonts w:ascii="Times New Roman" w:eastAsia="Times New Roman" w:hAnsi="Times New Roman" w:cs="Times New Roman"/>
          <w:sz w:val="24"/>
          <w:szCs w:val="24"/>
          <w:lang w:val="ru-RU"/>
        </w:rPr>
        <w:t>В период обострения тягостных симптомов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D366082" w14:textId="77777777" w:rsidR="00E77844" w:rsidRPr="00E77844" w:rsidRDefault="00E77844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0624ACFF" w14:textId="56C7699A" w:rsidR="001B79DD" w:rsidRDefault="005C6768" w:rsidP="0022186E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contextualSpacing w:val="0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9DBFA8C" w14:textId="5007072F" w:rsidR="00D823A8" w:rsidRPr="00D80AF3" w:rsidRDefault="00CF30C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3727CCC3" w14:textId="0755D685" w:rsidR="00D823A8" w:rsidRPr="00D80AF3" w:rsidRDefault="00CF30C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средний медицинский персонал,</w:t>
      </w:r>
    </w:p>
    <w:p w14:paraId="0CE73101" w14:textId="03136E8F" w:rsidR="00D823A8" w:rsidRPr="00C6145D" w:rsidRDefault="00CF30C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proofErr w:type="spellStart"/>
      <w:r w:rsidR="00D823A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ельдшеры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12D12635" w14:textId="0A6F8184" w:rsidR="00CF30C8" w:rsidRPr="00D80AF3" w:rsidRDefault="00CF30C8" w:rsidP="00CF30C8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младший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медицинский персон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ал.</w:t>
      </w:r>
    </w:p>
    <w:p w14:paraId="39277C1A" w14:textId="77777777" w:rsidR="00D823A8" w:rsidRPr="00D823A8" w:rsidRDefault="00D823A8" w:rsidP="00D823A8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3AD0CB49" w14:textId="77777777" w:rsidR="00D823A8" w:rsidRPr="00D80AF3" w:rsidRDefault="00D823A8" w:rsidP="00D823A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77138130" w14:textId="110D0C48" w:rsidR="00D823A8" w:rsidRDefault="00CF30C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Start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таршей</w:t>
      </w:r>
      <w:proofErr w:type="spellEnd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сестрой отделения/подразделения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42500E31" w14:textId="6741F9F0" w:rsidR="00D823A8" w:rsidRPr="00D80AF3" w:rsidRDefault="00CF30C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proofErr w:type="spellStart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аведующим</w:t>
      </w:r>
      <w:proofErr w:type="spellEnd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отделения/подразделения.</w:t>
      </w:r>
    </w:p>
    <w:p w14:paraId="3B2B1A0E" w14:textId="5129D115" w:rsidR="00E77844" w:rsidRPr="00D823A8" w:rsidRDefault="00E77844" w:rsidP="00E77844">
      <w:pPr>
        <w:pStyle w:val="ad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color w:val="006766"/>
          <w:sz w:val="28"/>
          <w:szCs w:val="28"/>
        </w:rPr>
      </w:pPr>
    </w:p>
    <w:p w14:paraId="00000005" w14:textId="0D996836" w:rsidR="004749FD" w:rsidRPr="001B79DD" w:rsidRDefault="001700D7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67C523FD" w14:textId="571BECD1" w:rsidR="00AE44CB" w:rsidRPr="00CF30C8" w:rsidRDefault="00537092" w:rsidP="00AE44CB">
      <w:pPr>
        <w:ind w:left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7092">
        <w:rPr>
          <w:rFonts w:ascii="Times New Roman" w:eastAsia="Times New Roman" w:hAnsi="Times New Roman" w:cs="Times New Roman"/>
          <w:sz w:val="24"/>
          <w:szCs w:val="24"/>
        </w:rPr>
        <w:t>Мин</w:t>
      </w:r>
      <w:r w:rsidR="00CF30C8">
        <w:rPr>
          <w:rFonts w:ascii="Times New Roman" w:eastAsia="Times New Roman" w:hAnsi="Times New Roman" w:cs="Times New Roman"/>
          <w:sz w:val="24"/>
          <w:szCs w:val="24"/>
        </w:rPr>
        <w:t>имум 1 раз</w:t>
      </w:r>
      <w:r w:rsidR="00CF30C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E44CB">
        <w:rPr>
          <w:rFonts w:ascii="Times New Roman" w:eastAsia="Times New Roman" w:hAnsi="Times New Roman" w:cs="Times New Roman"/>
          <w:sz w:val="24"/>
          <w:szCs w:val="24"/>
        </w:rPr>
        <w:t>в 7 дней (или чаще при необходимости)</w:t>
      </w:r>
      <w:r w:rsidR="00CF30C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21BC7C1" w14:textId="2A741C46" w:rsidR="00537092" w:rsidRPr="00AE44CB" w:rsidRDefault="00537092" w:rsidP="00537092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7AAFBC95" w14:textId="6901888A" w:rsidR="00AE44CB" w:rsidRPr="00AE44CB" w:rsidRDefault="005C6768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lastRenderedPageBreak/>
        <w:t xml:space="preserve">Время, необходимое </w:t>
      </w:r>
      <w:r w:rsidR="00537092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на выполнение</w:t>
      </w: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7AE000AD" w14:textId="30627055" w:rsidR="00AE44CB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30 минут</w:t>
      </w:r>
    </w:p>
    <w:p w14:paraId="4B7C3FE6" w14:textId="77777777" w:rsidR="00C10BD7" w:rsidRPr="00AE44CB" w:rsidRDefault="00C10BD7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color w:val="000000" w:themeColor="text1"/>
        </w:rPr>
      </w:pPr>
    </w:p>
    <w:p w14:paraId="3C9CA03B" w14:textId="6203C439" w:rsidR="00AE44CB" w:rsidRPr="00AE44CB" w:rsidRDefault="00AE44CB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44CB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Для каких пациентов</w:t>
      </w:r>
    </w:p>
    <w:p w14:paraId="40009693" w14:textId="3EC0096A" w:rsidR="005C7D00" w:rsidRPr="00CF30C8" w:rsidRDefault="005C7D00" w:rsidP="00CF30C8">
      <w:pPr>
        <w:pStyle w:val="ad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7D00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Маломобильный пациент, который не способен мыться сидя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(п</w:t>
      </w:r>
      <w:proofErr w:type="spellStart"/>
      <w:r w:rsidRPr="005C7D00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 w:rsidRPr="005C7D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отсутствии ванной комнаты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458B97F2" w14:textId="721614B6" w:rsidR="00AE44CB" w:rsidRPr="00AE44CB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14:paraId="0000000F" w14:textId="14EDC470" w:rsidR="004749FD" w:rsidRPr="00537092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3771413D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heading=h.t2kpb9th9zbz" w:colFirst="0" w:colLast="0"/>
      <w:bookmarkEnd w:id="1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</w:t>
      </w:r>
    </w:p>
    <w:p w14:paraId="0EE0971B" w14:textId="6835FF66" w:rsidR="0012203B" w:rsidRDefault="0012203B" w:rsidP="00D5197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маска медицинская одноразовая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5911A765" w14:textId="7A93C85D" w:rsidR="0012203B" w:rsidRDefault="0012203B" w:rsidP="00D5197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перчатки нестерильные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color w:val="000000"/>
        </w:rPr>
        <w:t xml:space="preserve"> </w:t>
      </w:r>
    </w:p>
    <w:p w14:paraId="154FBD90" w14:textId="127A8F99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Экипировка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F27F80F" w14:textId="234413D1" w:rsidR="0012203B" w:rsidRDefault="00C10BD7" w:rsidP="00D5197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2203B">
        <w:rPr>
          <w:rFonts w:ascii="Times New Roman" w:eastAsia="Times New Roman" w:hAnsi="Times New Roman" w:cs="Times New Roman"/>
          <w:color w:val="000000"/>
          <w:sz w:val="24"/>
          <w:szCs w:val="24"/>
        </w:rPr>
        <w:t>ысокие резиновые перчатки</w:t>
      </w:r>
    </w:p>
    <w:p w14:paraId="2B641A83" w14:textId="31E5D667" w:rsidR="0012203B" w:rsidRDefault="00C10BD7" w:rsidP="00D5197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2203B">
        <w:rPr>
          <w:rFonts w:ascii="Times New Roman" w:eastAsia="Times New Roman" w:hAnsi="Times New Roman" w:cs="Times New Roman"/>
          <w:color w:val="000000"/>
          <w:sz w:val="24"/>
          <w:szCs w:val="24"/>
        </w:rPr>
        <w:t>ысокие резиновые сапоги</w:t>
      </w:r>
    </w:p>
    <w:p w14:paraId="3A59DCDF" w14:textId="2792E4D7" w:rsidR="0012203B" w:rsidRDefault="00C10BD7" w:rsidP="00D5197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2203B">
        <w:rPr>
          <w:rFonts w:ascii="Times New Roman" w:eastAsia="Times New Roman" w:hAnsi="Times New Roman" w:cs="Times New Roman"/>
          <w:color w:val="000000"/>
          <w:sz w:val="24"/>
          <w:szCs w:val="24"/>
        </w:rPr>
        <w:t>епромокаемый фартук</w:t>
      </w:r>
    </w:p>
    <w:p w14:paraId="247B2337" w14:textId="724337A2" w:rsidR="0012203B" w:rsidRDefault="00CF30C8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Антисептик для обработки рук</w:t>
      </w:r>
    </w:p>
    <w:p w14:paraId="2302C468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Каталка (передвижная ванна)</w:t>
      </w:r>
    </w:p>
    <w:p w14:paraId="3C3591F0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Водосгон</w:t>
      </w:r>
      <w:proofErr w:type="spellEnd"/>
    </w:p>
    <w:p w14:paraId="6E2C7AF4" w14:textId="1E5C0EB3" w:rsidR="0012203B" w:rsidRDefault="0012203B" w:rsidP="001220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heading=h.ikzmam75rc67" w:colFirst="0" w:colLast="0"/>
      <w:bookmarkEnd w:id="11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0D483729" wp14:editId="124674D3">
            <wp:extent cx="1455420" cy="1752600"/>
            <wp:effectExtent l="0" t="0" r="0" b="0"/>
            <wp:docPr id="2" name="image1.jpg" descr="ph6ngd0o74bk15phmt0gkvl55qefajj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h6ngd0o74bk15phmt0gkvl55qefajjr"/>
                    <pic:cNvPicPr preferRelativeResize="0"/>
                  </pic:nvPicPr>
                  <pic:blipFill rotWithShape="1">
                    <a:blip r:embed="rId11"/>
                    <a:srcRect l="26539" r="18366"/>
                    <a:stretch/>
                  </pic:blipFill>
                  <pic:spPr bwMode="auto">
                    <a:xfrm>
                      <a:off x="0" y="0"/>
                      <a:ext cx="14554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5C985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Простыня медицинская</w:t>
      </w:r>
    </w:p>
    <w:p w14:paraId="30C0B5EE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Полотенце махровое –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14:paraId="6C10314B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Шампунь, бальзам для волос (при наличии, с учетом индивидуальных предпочтений пациента)</w:t>
      </w:r>
    </w:p>
    <w:p w14:paraId="443FEF2D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Мочалка/губка для мыться тела</w:t>
      </w:r>
    </w:p>
    <w:p w14:paraId="63C75E99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Гель для душа/ мыло (с учетом индивидуальных предпочтений пациента)</w:t>
      </w:r>
    </w:p>
    <w:p w14:paraId="7284F7D5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Мешок непромокаемый для использованного белья </w:t>
      </w:r>
    </w:p>
    <w:p w14:paraId="7224A7ED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Средства для увлажнения и защиты кожного покрова (крем или молочко при наличии) </w:t>
      </w:r>
    </w:p>
    <w:p w14:paraId="034B318D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Белье абсорбирующее (при необходимости)</w:t>
      </w:r>
    </w:p>
    <w:p w14:paraId="76B8AAD6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Контейнер/пакет для сбора мед. отходов класса «Б»</w:t>
      </w:r>
    </w:p>
    <w:p w14:paraId="257ED1ED" w14:textId="77777777" w:rsidR="0012203B" w:rsidRDefault="0012203B" w:rsidP="00D5197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чистого белья: рубашка/футболка, носки, штаны.</w:t>
      </w:r>
    </w:p>
    <w:p w14:paraId="5AAFB5CF" w14:textId="22101680" w:rsidR="00537092" w:rsidRPr="00C10BD7" w:rsidRDefault="00537092" w:rsidP="00C10BD7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0000031" w14:textId="25360011" w:rsidR="004749FD" w:rsidRPr="00FD1140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Алгоритм подготовки и проведения процедуры</w:t>
      </w:r>
    </w:p>
    <w:p w14:paraId="5488EFC1" w14:textId="41787BB1" w:rsidR="003C3AF0" w:rsidRDefault="003C3AF0" w:rsidP="0035253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1. Подготовка к процедуре</w:t>
      </w:r>
      <w:r w:rsidR="00D40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</w:p>
    <w:p w14:paraId="3E18F48D" w14:textId="77777777" w:rsidR="006166D7" w:rsidRPr="006166D7" w:rsidRDefault="006166D7" w:rsidP="006166D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5E6A897B" w14:textId="3146872B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Подойдите к пациенту, убедит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есь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 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спит, 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поздорова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йтесь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представ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ьтесь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(даже если пациент без сознания)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8291FBB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состояние пациента, убедиться в отсутствии боли, тошноты, одышки и других тягостных симптомов.</w:t>
      </w:r>
    </w:p>
    <w:p w14:paraId="1CB31FEE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пациенту ход процедуры, получить согласие.</w:t>
      </w:r>
    </w:p>
    <w:p w14:paraId="1EDC9C85" w14:textId="50D9ED3F" w:rsidR="006166D7" w:rsidRPr="006166D7" w:rsidRDefault="00CF30C8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Посмотрите</w:t>
      </w:r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есть ли на теле пациента </w:t>
      </w:r>
      <w:proofErr w:type="spellStart"/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стомы</w:t>
      </w:r>
      <w:proofErr w:type="spellEnd"/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катетеры и дренажи, </w:t>
      </w:r>
      <w:proofErr w:type="spellStart"/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трансдермальные</w:t>
      </w:r>
      <w:proofErr w:type="spellEnd"/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пластыри. Если да - проводите все последующие манипуляции с особой осторожностью.</w:t>
      </w:r>
    </w:p>
    <w:tbl>
      <w:tblPr>
        <w:tblpPr w:leftFromText="180" w:rightFromText="180" w:vertAnchor="text" w:horzAnchor="margin" w:tblpY="499"/>
        <w:tblW w:w="10660" w:type="dxa"/>
        <w:shd w:val="clear" w:color="auto" w:fill="A5E3DC"/>
        <w:tblLayout w:type="fixed"/>
        <w:tblLook w:val="0400" w:firstRow="0" w:lastRow="0" w:firstColumn="0" w:lastColumn="0" w:noHBand="0" w:noVBand="1"/>
      </w:tblPr>
      <w:tblGrid>
        <w:gridCol w:w="10660"/>
      </w:tblGrid>
      <w:tr w:rsidR="00C10BD7" w:rsidRPr="006166D7" w14:paraId="0DCD1CBA" w14:textId="77777777" w:rsidTr="00C10BD7">
        <w:trPr>
          <w:trHeight w:val="1560"/>
        </w:trPr>
        <w:tc>
          <w:tcPr>
            <w:tcW w:w="10660" w:type="dxa"/>
            <w:shd w:val="clear" w:color="auto" w:fill="A5E3DC"/>
          </w:tcPr>
          <w:p w14:paraId="3FB39797" w14:textId="77777777" w:rsidR="00C10BD7" w:rsidRPr="006166D7" w:rsidRDefault="00C10BD7" w:rsidP="00C10B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Обращение с ценностями:</w:t>
            </w:r>
          </w:p>
          <w:p w14:paraId="7E86A0A0" w14:textId="0C9E6642" w:rsidR="00C10BD7" w:rsidRPr="006166D7" w:rsidRDefault="00C10BD7" w:rsidP="00C10B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пациент не против, снимите все украшения (серьги/цепочки/заколки) и сложите в </w:t>
            </w:r>
            <w:proofErr w:type="spellStart"/>
            <w:r w:rsidRPr="006166D7">
              <w:rPr>
                <w:rFonts w:ascii="Times New Roman" w:eastAsia="Times New Roman" w:hAnsi="Times New Roman" w:cs="Times New Roman"/>
                <w:sz w:val="24"/>
                <w:szCs w:val="24"/>
              </w:rPr>
              <w:t>зип</w:t>
            </w:r>
            <w:proofErr w:type="spellEnd"/>
            <w:r w:rsidRPr="006166D7">
              <w:rPr>
                <w:rFonts w:ascii="Times New Roman" w:eastAsia="Times New Roman" w:hAnsi="Times New Roman" w:cs="Times New Roman"/>
                <w:sz w:val="24"/>
                <w:szCs w:val="24"/>
              </w:rPr>
              <w:t>-пакет (на небольшом бумажном листе укажите ФИО пациента, номера палаты, а также перечень украшений) и положите их в сейф или шкаф с ключом до завершения процедуры.</w:t>
            </w:r>
          </w:p>
        </w:tc>
      </w:tr>
    </w:tbl>
    <w:p w14:paraId="106D507E" w14:textId="11B0B22C" w:rsidR="006166D7" w:rsidRPr="00C10BD7" w:rsidRDefault="00C10BD7" w:rsidP="00D5197C">
      <w:pPr>
        <w:pStyle w:val="ad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B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66D7" w:rsidRPr="00C10BD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131696A2" w14:textId="536F7BA1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холодное время года 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началом процедуры </w:t>
      </w:r>
      <w:r w:rsidR="00C10BD7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закройте окна и дверь в комнату.</w:t>
      </w:r>
    </w:p>
    <w:p w14:paraId="649D855D" w14:textId="1B3A5971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Подготовьте функциональную кровать, установив её до уровня середины бедра, уберите поручни со стороны, где вы находитесь, опустите изголовье кр</w:t>
      </w:r>
      <w:r w:rsidR="00C10BD7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овати до горизонтального уровня.</w:t>
      </w:r>
    </w:p>
    <w:p w14:paraId="0A1229B0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Проведите гигиеническую обработку рук </w:t>
      </w:r>
      <w:sdt>
        <w:sdtPr>
          <w:tag w:val="goog_rdk_0"/>
          <w:id w:val="-831195726"/>
        </w:sdtPr>
        <w:sdtEndPr/>
        <w:sdtContent/>
      </w:sdt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, согласно инструкции по обработке рук, наденьте нестерильные перчатки.</w:t>
      </w:r>
    </w:p>
    <w:p w14:paraId="75D603CD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Подготовьте каталку/ передвижную ванну для мытья: </w:t>
      </w:r>
    </w:p>
    <w:p w14:paraId="2E5CB886" w14:textId="1610EE43" w:rsidR="006166D7" w:rsidRPr="006166D7" w:rsidRDefault="006166D7" w:rsidP="00D519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привезите ванну в палату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61FB9A2" w14:textId="22913F5B" w:rsidR="006166D7" w:rsidRPr="006166D7" w:rsidRDefault="006166D7" w:rsidP="00D519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подвезите вплотную к кровати, со стороны где опущен поручень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7A21443B" w14:textId="393856AF" w:rsidR="006166D7" w:rsidRPr="006166D7" w:rsidRDefault="006166D7" w:rsidP="00D519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колеса с помощью тормоза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943771A" w14:textId="70A9C5E8" w:rsidR="006166D7" w:rsidRPr="00CF30C8" w:rsidRDefault="006166D7" w:rsidP="00D5197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до уровня кровати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C1A4227" w14:textId="77777777" w:rsidR="00CF30C8" w:rsidRDefault="00CF30C8" w:rsidP="00CF3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3D2165" w14:textId="265F31BB" w:rsidR="006166D7" w:rsidRPr="006166D7" w:rsidRDefault="00C10B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Переместите пациента с кровати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передвижную ванну для мытья.</w:t>
      </w:r>
    </w:p>
    <w:tbl>
      <w:tblPr>
        <w:tblW w:w="10940" w:type="dxa"/>
        <w:shd w:val="clear" w:color="auto" w:fill="A5E3DC"/>
        <w:tblLayout w:type="fixed"/>
        <w:tblLook w:val="0400" w:firstRow="0" w:lastRow="0" w:firstColumn="0" w:lastColumn="0" w:noHBand="0" w:noVBand="1"/>
      </w:tblPr>
      <w:tblGrid>
        <w:gridCol w:w="10940"/>
      </w:tblGrid>
      <w:tr w:rsidR="006166D7" w:rsidRPr="006166D7" w14:paraId="406729E9" w14:textId="77777777" w:rsidTr="00C10BD7">
        <w:trPr>
          <w:trHeight w:val="1430"/>
        </w:trPr>
        <w:tc>
          <w:tcPr>
            <w:tcW w:w="10940" w:type="dxa"/>
            <w:shd w:val="clear" w:color="auto" w:fill="A5E3DC"/>
          </w:tcPr>
          <w:p w14:paraId="303710AF" w14:textId="77777777" w:rsidR="006166D7" w:rsidRPr="006166D7" w:rsidRDefault="006166D7" w:rsidP="00C10B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Советы по перемещению с кровати </w:t>
            </w:r>
            <w:sdt>
              <w:sdtPr>
                <w:tag w:val="goog_rdk_2"/>
                <w:id w:val="695363721"/>
              </w:sdtPr>
              <w:sdtEndPr/>
              <w:sdtContent/>
            </w:sdt>
            <w:sdt>
              <w:sdtPr>
                <w:tag w:val="goog_rdk_3"/>
                <w:id w:val="871500141"/>
              </w:sdtPr>
              <w:sdtEndPr/>
              <w:sdtContent/>
            </w:sdt>
            <w:r w:rsidRPr="0061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616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ванну</w:t>
            </w:r>
          </w:p>
          <w:p w14:paraId="4B87E01E" w14:textId="77777777" w:rsidR="006166D7" w:rsidRPr="006166D7" w:rsidRDefault="006166D7" w:rsidP="00D5197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использовать слайдер, положив его между кроватью и ванной</w:t>
            </w:r>
          </w:p>
          <w:p w14:paraId="36ADB0DF" w14:textId="071CBAE5" w:rsidR="006166D7" w:rsidRPr="006166D7" w:rsidRDefault="00C10BD7" w:rsidP="00D5197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существля</w:t>
            </w:r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йте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перемещение</w:t>
            </w:r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только вдвоем, если пациент очень крупный лучше сделать это втроем</w:t>
            </w:r>
          </w:p>
        </w:tc>
      </w:tr>
    </w:tbl>
    <w:p w14:paraId="50BFB3BF" w14:textId="5668A929" w:rsidR="006166D7" w:rsidRPr="006166D7" w:rsidRDefault="00CF30C8" w:rsidP="00D5197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5"/>
          <w:id w:val="-475654115"/>
        </w:sdtPr>
        <w:sdtEndPr/>
        <w:sdtContent/>
      </w:sdt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переложите пациента на простыне, на которой он лежит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55F9A00" w14:textId="21B64DE2" w:rsidR="006166D7" w:rsidRPr="006166D7" w:rsidRDefault="00CF30C8" w:rsidP="00D5197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бортики ванн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ы;</w:t>
      </w:r>
    </w:p>
    <w:p w14:paraId="1FA3D642" w14:textId="69D6966A" w:rsidR="006166D7" w:rsidRPr="006166D7" w:rsidRDefault="006166D7" w:rsidP="00D5197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 под голову подушку в непромокаемом чехле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B5F56CC" w14:textId="68554D00" w:rsidR="006166D7" w:rsidRPr="006166D7" w:rsidRDefault="006166D7" w:rsidP="00D5197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пациента простыней (при необходимости пледом/одеялом)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4391D27C" w14:textId="61386536" w:rsidR="006166D7" w:rsidRDefault="006166D7" w:rsidP="00D5197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разблокируйте тормоза на колесах.</w:t>
      </w:r>
    </w:p>
    <w:p w14:paraId="4B8FA095" w14:textId="77777777" w:rsidR="00C10BD7" w:rsidRPr="006166D7" w:rsidRDefault="00C10BD7" w:rsidP="00C10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44BAFC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Транспортируйте пациента на</w:t>
      </w:r>
      <w:sdt>
        <w:sdtPr>
          <w:tag w:val="goog_rdk_7"/>
          <w:id w:val="-1024230795"/>
        </w:sdtPr>
        <w:sdtEndPr/>
        <w:sdtContent/>
      </w:sdt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каталке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передвижной ванне в ванную комнату.</w:t>
      </w:r>
    </w:p>
    <w:p w14:paraId="03C62A85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 завезите каталку передвижную ванну с пациентом в ванную комнату.</w:t>
      </w:r>
    </w:p>
    <w:p w14:paraId="6459E30A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колеса с помощью тормозов.</w:t>
      </w:r>
    </w:p>
    <w:p w14:paraId="6767F5B6" w14:textId="5E63B263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или помогите снять рубашку/футболку/майку/сорочку</w:t>
      </w:r>
      <w:r w:rsidR="00C10B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10871" w:type="dxa"/>
        <w:shd w:val="clear" w:color="auto" w:fill="A5E3DC"/>
        <w:tblLayout w:type="fixed"/>
        <w:tblLook w:val="0400" w:firstRow="0" w:lastRow="0" w:firstColumn="0" w:lastColumn="0" w:noHBand="0" w:noVBand="1"/>
      </w:tblPr>
      <w:tblGrid>
        <w:gridCol w:w="10871"/>
      </w:tblGrid>
      <w:tr w:rsidR="006166D7" w:rsidRPr="006166D7" w14:paraId="7BA61A0A" w14:textId="77777777" w:rsidTr="00C10BD7">
        <w:trPr>
          <w:trHeight w:val="1961"/>
        </w:trPr>
        <w:tc>
          <w:tcPr>
            <w:tcW w:w="10871" w:type="dxa"/>
            <w:shd w:val="clear" w:color="auto" w:fill="A5E3DC"/>
          </w:tcPr>
          <w:p w14:paraId="1A4A235B" w14:textId="77777777" w:rsidR="006166D7" w:rsidRPr="006166D7" w:rsidRDefault="006166D7" w:rsidP="00C10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Зафиксируйте в медицинской документации в случае выявления:</w:t>
            </w:r>
          </w:p>
          <w:p w14:paraId="293B248A" w14:textId="60A14F47" w:rsidR="006166D7" w:rsidRPr="006166D7" w:rsidRDefault="00CF30C8" w:rsidP="00D519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8"/>
                <w:id w:val="133892545"/>
              </w:sdtPr>
              <w:sdtEndPr/>
              <w:sdtContent/>
            </w:sdt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кожи</w:t>
            </w:r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(бледность, гиперемия, цианоз, желтушность и пр.)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CF58ABD" w14:textId="0EF9F166" w:rsidR="006166D7" w:rsidRPr="006166D7" w:rsidRDefault="006166D7" w:rsidP="00D519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</w:t>
            </w:r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инфицирования (покраснение, отек, отделяемое, болезненность)</w:t>
            </w:r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2D84EDF" w14:textId="1D1DB0B3" w:rsidR="006166D7" w:rsidRPr="006166D7" w:rsidRDefault="00CF30C8" w:rsidP="00D519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целостности или функциональной </w:t>
            </w:r>
            <w:sdt>
              <w:sdtPr>
                <w:tag w:val="goog_rdk_9"/>
                <w:id w:val="-1545210615"/>
              </w:sdtPr>
              <w:sdtEndPr/>
              <w:sdtContent/>
            </w:sdt>
            <w:r w:rsidR="006166D7"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(например, свободно и полностью ли смыкаются веки)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C7EC0D4" w14:textId="129E0CC8" w:rsidR="006166D7" w:rsidRDefault="006166D7" w:rsidP="00D519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овотечения или </w:t>
            </w:r>
            <w:proofErr w:type="spellStart"/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геморрагическо</w:t>
            </w:r>
            <w:proofErr w:type="spellEnd"/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 о</w:t>
            </w:r>
            <w:proofErr w:type="spellStart"/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тделяемо</w:t>
            </w:r>
            <w:proofErr w:type="spellEnd"/>
            <w:r w:rsidR="00CF3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AC77ECF" w14:textId="77777777" w:rsidR="00C10BD7" w:rsidRPr="00C10BD7" w:rsidRDefault="00C10BD7" w:rsidP="00C10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B8551D" w14:textId="28B2AE6C" w:rsidR="006166D7" w:rsidRPr="006166D7" w:rsidRDefault="006166D7" w:rsidP="00C10BD7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процедуру выполняют младшие медицинские сестры– </w:t>
            </w:r>
            <w:sdt>
              <w:sdtPr>
                <w:tag w:val="goog_rdk_10"/>
                <w:id w:val="2013696597"/>
              </w:sdtPr>
              <w:sdtEndPr/>
              <w:sdtContent/>
            </w:sdt>
            <w:r w:rsidRPr="006166D7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сообщить палатной медсестре.</w:t>
            </w:r>
          </w:p>
        </w:tc>
      </w:tr>
    </w:tbl>
    <w:p w14:paraId="2E41F00A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Проведите 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фотофиксацию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дефектов кожного покрова и слизистых оболочек (с разрешения пациента/родственников/ухаживающих лиц и с сохранением анонимности – лицо не должно входить в кадр.</w:t>
      </w:r>
    </w:p>
    <w:p w14:paraId="32A27398" w14:textId="19EE28B1" w:rsidR="006166D7" w:rsidRPr="006166D7" w:rsidRDefault="00CF30C8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1"/>
          <w:id w:val="440544986"/>
        </w:sdtPr>
        <w:sdtEndPr/>
        <w:sdtContent/>
      </w:sdt>
      <w:sdt>
        <w:sdtPr>
          <w:tag w:val="goog_rdk_12"/>
          <w:id w:val="1112140941"/>
        </w:sdtPr>
        <w:sdtEndPr/>
        <w:sdtContent/>
      </w:sdt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Наденьте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поверх</w:t>
      </w:r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перчаток резиновые перчатки и непромокаемый </w:t>
      </w:r>
      <w:sdt>
        <w:sdtPr>
          <w:tag w:val="goog_rdk_13"/>
          <w:id w:val="425314867"/>
        </w:sdtPr>
        <w:sdtEndPr/>
        <w:sdtContent/>
      </w:sdt>
      <w:r w:rsidR="006166D7"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фартук, обуйте резиновые сапоги.</w:t>
      </w:r>
    </w:p>
    <w:p w14:paraId="1D395E65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Опустите сливной шланг в отверстие для слива воды.</w:t>
      </w:r>
    </w:p>
    <w:p w14:paraId="3CE709CE" w14:textId="77777777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температуру воды, чтобы пациенту было комфортно во время мытья, убедитесь, что вода комфортной температуры.</w:t>
      </w:r>
    </w:p>
    <w:tbl>
      <w:tblPr>
        <w:tblW w:w="10878" w:type="dxa"/>
        <w:shd w:val="clear" w:color="auto" w:fill="A5E3DC"/>
        <w:tblLayout w:type="fixed"/>
        <w:tblLook w:val="0400" w:firstRow="0" w:lastRow="0" w:firstColumn="0" w:lastColumn="0" w:noHBand="0" w:noVBand="1"/>
      </w:tblPr>
      <w:tblGrid>
        <w:gridCol w:w="10878"/>
      </w:tblGrid>
      <w:tr w:rsidR="006166D7" w:rsidRPr="006166D7" w14:paraId="219697F6" w14:textId="77777777" w:rsidTr="00C10BD7">
        <w:trPr>
          <w:trHeight w:val="961"/>
        </w:trPr>
        <w:tc>
          <w:tcPr>
            <w:tcW w:w="10878" w:type="dxa"/>
            <w:shd w:val="clear" w:color="auto" w:fill="A5E3DC"/>
          </w:tcPr>
          <w:p w14:paraId="066FF7C2" w14:textId="7B7BE7DC" w:rsidR="006166D7" w:rsidRPr="006166D7" w:rsidRDefault="006166D7" w:rsidP="00D519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Температуру воды нужно проверить, подставив внутреннюю сторону запястья или локоть </w:t>
            </w:r>
            <w:sdt>
              <w:sdtPr>
                <w:tag w:val="goog_rdk_14"/>
                <w:id w:val="-1100922402"/>
                <w:showingPlcHdr/>
              </w:sdtPr>
              <w:sdtEndPr/>
              <w:sdtContent>
                <w:r w:rsidR="00C10BD7">
                  <w:t xml:space="preserve">     </w:t>
                </w:r>
              </w:sdtContent>
            </w:sdt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сотрудника под струю воды.</w:t>
            </w:r>
          </w:p>
          <w:p w14:paraId="525D27EB" w14:textId="77777777" w:rsidR="00C10BD7" w:rsidRDefault="006166D7" w:rsidP="00D519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66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Комфортной считается температура, близкая к температуре тела или чуть выше, примерно 35-42°С.</w:t>
            </w:r>
          </w:p>
          <w:p w14:paraId="2F63C558" w14:textId="13FC5532" w:rsidR="006166D7" w:rsidRPr="00C10BD7" w:rsidRDefault="006166D7" w:rsidP="00D519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0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желанию пациента воду можно сделать горячее или прохладнее.</w:t>
            </w:r>
          </w:p>
        </w:tc>
      </w:tr>
    </w:tbl>
    <w:p w14:paraId="29508DCA" w14:textId="31BF6F62" w:rsidR="006166D7" w:rsidRPr="006166D7" w:rsidRDefault="006166D7" w:rsidP="00D5197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Спросите у пациента, комфортно ли ему будет находиться в данном положении во          </w:t>
      </w:r>
      <w:sdt>
        <w:sdtPr>
          <w:tag w:val="goog_rdk_15"/>
          <w:id w:val="-632055764"/>
        </w:sdtPr>
        <w:sdtEndPr/>
        <w:sdtContent/>
      </w:sdt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проведения 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манипуляции.</w:t>
      </w:r>
    </w:p>
    <w:p w14:paraId="1F407314" w14:textId="52CC8A64" w:rsidR="003C3AF0" w:rsidRDefault="003C3AF0" w:rsidP="003C3AF0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Этап 2. Выполнение процедуры:</w:t>
      </w:r>
    </w:p>
    <w:p w14:paraId="131D5C63" w14:textId="77777777" w:rsidR="006166D7" w:rsidRPr="00D5197C" w:rsidRDefault="006166D7" w:rsidP="006166D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5197C">
        <w:rPr>
          <w:rFonts w:ascii="Times New Roman" w:eastAsia="Times New Roman" w:hAnsi="Times New Roman" w:cs="Times New Roman"/>
          <w:b/>
          <w:bCs/>
          <w:sz w:val="28"/>
          <w:szCs w:val="24"/>
        </w:rPr>
        <w:t>Мытье волос:</w:t>
      </w:r>
    </w:p>
    <w:p w14:paraId="686E0180" w14:textId="77777777" w:rsidR="006166D7" w:rsidRPr="006166D7" w:rsidRDefault="006166D7" w:rsidP="00D519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Попросите пациента закрыть глаза.</w:t>
      </w:r>
    </w:p>
    <w:p w14:paraId="5F3C8CE6" w14:textId="77777777" w:rsidR="006166D7" w:rsidRPr="006166D7" w:rsidRDefault="006166D7" w:rsidP="00D519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голову, тело и конечности пациента тёплой водой из лейки душа.</w:t>
      </w:r>
    </w:p>
    <w:p w14:paraId="30F647FF" w14:textId="77777777" w:rsidR="006166D7" w:rsidRPr="006166D7" w:rsidRDefault="006166D7" w:rsidP="00D519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волосы пациента с помощью шампуня (с учётом индивидуальных предпочтений пациента):</w:t>
      </w:r>
    </w:p>
    <w:p w14:paraId="7334BF73" w14:textId="77777777" w:rsidR="006166D7" w:rsidRPr="006166D7" w:rsidRDefault="006166D7" w:rsidP="00D5197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немного шампуня.</w:t>
      </w:r>
    </w:p>
    <w:p w14:paraId="49A1995C" w14:textId="77777777" w:rsidR="006166D7" w:rsidRPr="006166D7" w:rsidRDefault="006166D7" w:rsidP="00D5197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голову обеими руками, бережно массируя, пока волосы не будут полностью намылены.</w:t>
      </w:r>
    </w:p>
    <w:p w14:paraId="57853E8E" w14:textId="77777777" w:rsidR="006166D7" w:rsidRPr="006166D7" w:rsidRDefault="006166D7" w:rsidP="00D5197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Смойте мыльную пену тёплой водой из лейки душа.</w:t>
      </w:r>
    </w:p>
    <w:p w14:paraId="2DBDA926" w14:textId="315125FF" w:rsidR="006166D7" w:rsidRDefault="006166D7" w:rsidP="00D5197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повторите процедуру.</w:t>
      </w:r>
    </w:p>
    <w:p w14:paraId="112B6681" w14:textId="77777777" w:rsidR="00C10BD7" w:rsidRPr="006166D7" w:rsidRDefault="00C10BD7" w:rsidP="00C10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0EEF4B" w14:textId="77777777" w:rsidR="006166D7" w:rsidRPr="006166D7" w:rsidRDefault="006166D7" w:rsidP="00D5197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и желании пациента нанесите на волосы бальзам/маску для волос и смойте после экспозиции в течение нескольких минут (см. рекомендации к средству).</w:t>
      </w:r>
    </w:p>
    <w:p w14:paraId="37FEFDF1" w14:textId="6042DB96" w:rsidR="006166D7" w:rsidRPr="00D5197C" w:rsidRDefault="006166D7" w:rsidP="006166D7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66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  <w:r w:rsidR="00D5197C">
        <w:rPr>
          <w:rFonts w:ascii="Times New Roman" w:eastAsia="Times New Roman" w:hAnsi="Times New Roman" w:cs="Times New Roman"/>
          <w:sz w:val="24"/>
          <w:szCs w:val="24"/>
          <w:lang w:val="ru-RU"/>
        </w:rPr>
        <w:t>________</w:t>
      </w:r>
    </w:p>
    <w:p w14:paraId="4C60DD64" w14:textId="77777777" w:rsidR="006166D7" w:rsidRPr="00D5197C" w:rsidRDefault="006166D7" w:rsidP="006166D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5197C">
        <w:rPr>
          <w:rFonts w:ascii="Times New Roman" w:eastAsia="Times New Roman" w:hAnsi="Times New Roman" w:cs="Times New Roman"/>
          <w:b/>
          <w:bCs/>
          <w:sz w:val="28"/>
          <w:szCs w:val="24"/>
        </w:rPr>
        <w:t>Мытье тела:</w:t>
      </w:r>
    </w:p>
    <w:p w14:paraId="3B1A332C" w14:textId="609BCDC3" w:rsidR="006166D7" w:rsidRPr="00CF30C8" w:rsidRDefault="006166D7" w:rsidP="00D5197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индивидуальную мочалку и моющее средство, нанесите моющее средство на индивидуальную мочалку.</w:t>
      </w:r>
    </w:p>
    <w:p w14:paraId="5431AC46" w14:textId="77777777" w:rsidR="00CF30C8" w:rsidRPr="006166D7" w:rsidRDefault="00CF30C8" w:rsidP="00CF3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14:paraId="772A03C3" w14:textId="77777777" w:rsidR="006166D7" w:rsidRPr="006166D7" w:rsidRDefault="006166D7" w:rsidP="00D5197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Вымойте тело последовательно: </w:t>
      </w:r>
    </w:p>
    <w:p w14:paraId="21DF3572" w14:textId="77777777" w:rsidR="006166D7" w:rsidRPr="006166D7" w:rsidRDefault="006166D7" w:rsidP="00D5197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Верхние конечности</w:t>
      </w:r>
    </w:p>
    <w:p w14:paraId="0B121595" w14:textId="77777777" w:rsidR="006166D7" w:rsidRPr="006166D7" w:rsidRDefault="006166D7" w:rsidP="00D5197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Туловище </w:t>
      </w:r>
    </w:p>
    <w:p w14:paraId="4FD2AD53" w14:textId="77777777" w:rsidR="006166D7" w:rsidRPr="006166D7" w:rsidRDefault="006166D7" w:rsidP="00D5197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Наружные половые органы и 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перианальную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область</w:t>
      </w:r>
    </w:p>
    <w:p w14:paraId="60502BD5" w14:textId="77777777" w:rsidR="006166D7" w:rsidRPr="006166D7" w:rsidRDefault="006166D7" w:rsidP="00D5197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Спину и ягодицы</w:t>
      </w:r>
    </w:p>
    <w:p w14:paraId="7EAE6CAE" w14:textId="77777777" w:rsidR="006166D7" w:rsidRPr="006166D7" w:rsidRDefault="006166D7" w:rsidP="00D5197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Нижние конечности</w:t>
      </w:r>
    </w:p>
    <w:p w14:paraId="048C5B68" w14:textId="77777777" w:rsidR="006166D7" w:rsidRPr="006166D7" w:rsidRDefault="006166D7" w:rsidP="00D5197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тело пациента тёплой водой из лейки душа.</w:t>
      </w:r>
    </w:p>
    <w:p w14:paraId="3CBB377A" w14:textId="72AEDC23" w:rsidR="006166D7" w:rsidRPr="00D5197C" w:rsidRDefault="006166D7" w:rsidP="00D5197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осуществите уход за ногтями пациента и бритье</w:t>
      </w:r>
      <w:r w:rsidR="00CF30C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54C2300" w14:textId="77777777" w:rsidR="006166D7" w:rsidRPr="006166D7" w:rsidRDefault="006166D7" w:rsidP="00D5197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Промойте под проточной водой индивидуальную мочалку.</w:t>
      </w:r>
    </w:p>
    <w:tbl>
      <w:tblPr>
        <w:tblW w:w="10212" w:type="dxa"/>
        <w:shd w:val="clear" w:color="auto" w:fill="A5E3DC"/>
        <w:tblLayout w:type="fixed"/>
        <w:tblLook w:val="0400" w:firstRow="0" w:lastRow="0" w:firstColumn="0" w:lastColumn="0" w:noHBand="0" w:noVBand="1"/>
      </w:tblPr>
      <w:tblGrid>
        <w:gridCol w:w="10212"/>
      </w:tblGrid>
      <w:tr w:rsidR="006166D7" w:rsidRPr="006166D7" w14:paraId="0D7D4538" w14:textId="77777777" w:rsidTr="00D5197C">
        <w:trPr>
          <w:trHeight w:val="1099"/>
        </w:trPr>
        <w:tc>
          <w:tcPr>
            <w:tcW w:w="10212" w:type="dxa"/>
            <w:shd w:val="clear" w:color="auto" w:fill="A5E3DC"/>
          </w:tcPr>
          <w:p w14:paraId="15953F64" w14:textId="77777777" w:rsidR="00D5197C" w:rsidRDefault="006166D7" w:rsidP="00D5197C">
            <w:pPr>
              <w:pStyle w:val="ad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Промывайте многоразовую мочалку/ салфетку при переходе на последующий участок тела и по мере загрязнения.</w:t>
            </w:r>
          </w:p>
          <w:p w14:paraId="4829FA89" w14:textId="780FEA1C" w:rsidR="006166D7" w:rsidRPr="00D5197C" w:rsidRDefault="006166D7" w:rsidP="00D5197C">
            <w:pPr>
              <w:pStyle w:val="ad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Уделяйте особое внимание труднодоступным местам: подмышечные впадины, межпальцевые промежутки, локти и ладони, складки на теле пациента.</w:t>
            </w:r>
          </w:p>
        </w:tc>
      </w:tr>
    </w:tbl>
    <w:p w14:paraId="7F24FCE6" w14:textId="79AD0AD7" w:rsidR="00D5197C" w:rsidRPr="00D5197C" w:rsidRDefault="00D5197C" w:rsidP="00D5197C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66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________</w:t>
      </w:r>
    </w:p>
    <w:p w14:paraId="244372AB" w14:textId="77777777" w:rsidR="006166D7" w:rsidRPr="00D5197C" w:rsidRDefault="006166D7" w:rsidP="00D5197C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5197C">
        <w:rPr>
          <w:rFonts w:ascii="Times New Roman" w:eastAsia="Times New Roman" w:hAnsi="Times New Roman" w:cs="Times New Roman"/>
          <w:b/>
          <w:bCs/>
          <w:sz w:val="28"/>
          <w:szCs w:val="24"/>
        </w:rPr>
        <w:t>Вытирание и одевание:</w:t>
      </w:r>
    </w:p>
    <w:p w14:paraId="4A92BD4C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Приподнимите головной конец каталки, слейте воду, затем снова </w:t>
      </w:r>
      <w:sdt>
        <w:sdtPr>
          <w:tag w:val="goog_rdk_16"/>
          <w:id w:val="1835753508"/>
        </w:sdtPr>
        <w:sdtEndPr/>
        <w:sdtContent/>
      </w:sdt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опустите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головной конец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74E8C5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повернуться на бок, спиной к вам.</w:t>
      </w:r>
    </w:p>
    <w:p w14:paraId="7212B770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сухой ветошью поверхность каталки для мытья.</w:t>
      </w:r>
    </w:p>
    <w:p w14:paraId="531436DA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Полотенцем осушите вымытые участки тела пациента.</w:t>
      </w:r>
    </w:p>
    <w:p w14:paraId="49892A14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Помогите пациенту повернуться на спину, </w:t>
      </w:r>
      <w:sdt>
        <w:sdtPr>
          <w:tag w:val="goog_rdk_17"/>
          <w:id w:val="390487464"/>
        </w:sdtPr>
        <w:sdtEndPr/>
        <w:sdtContent/>
      </w:sdt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расправ</w:t>
      </w:r>
      <w:proofErr w:type="spellStart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ьте</w:t>
      </w:r>
      <w:proofErr w:type="spellEnd"/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ним сухую простынь и высушите полотенцем оставшиеся участки тела.</w:t>
      </w:r>
    </w:p>
    <w:p w14:paraId="2E2015C9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лосьон для тела/масло для кожи.</w:t>
      </w:r>
    </w:p>
    <w:p w14:paraId="1FF095AA" w14:textId="37505AE2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абсорбирующее бельё (при необходимости)</w:t>
      </w:r>
      <w:r w:rsidR="00D519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BAA65D5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Высушите голову и оберните чистым сухим полотенцем.</w:t>
      </w:r>
    </w:p>
    <w:p w14:paraId="03119CBC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Осуществите уход за ногтями пациента на руках и на ногах.</w:t>
      </w:r>
    </w:p>
    <w:p w14:paraId="55B6919E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на пациента чистую одежду</w:t>
      </w: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7FD3284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простыней/пледом/одеялом.</w:t>
      </w:r>
    </w:p>
    <w:p w14:paraId="2787D3D0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занять удобное положение.</w:t>
      </w:r>
    </w:p>
    <w:p w14:paraId="20D58E95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и закрепите боковой поручень (если был опущен).</w:t>
      </w:r>
    </w:p>
    <w:p w14:paraId="3BCBB090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и закрепите сливной шланг на каталке или отсоедините шланг и оставьте в ванной комнате (зависит от функциональности изделия).</w:t>
      </w:r>
    </w:p>
    <w:p w14:paraId="10415444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Приподнимите головной конец каталки, разблокируйте тормоза у колёс.</w:t>
      </w:r>
    </w:p>
    <w:p w14:paraId="354A60E9" w14:textId="77777777" w:rsidR="006166D7" w:rsidRPr="006166D7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Переобуйтесь в рабочую обувь. Снимите резиновые перчатки.</w:t>
      </w:r>
    </w:p>
    <w:p w14:paraId="690E6211" w14:textId="77777777" w:rsidR="00D5197C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Транспортируйте пациента в палату, ванну подкатите вплотную к кровати и переместите </w:t>
      </w:r>
      <w:sdt>
        <w:sdtPr>
          <w:tag w:val="goog_rdk_19"/>
          <w:id w:val="1786239035"/>
        </w:sdtPr>
        <w:sdtEndPr/>
        <w:sdtContent/>
      </w:sdt>
      <w:r w:rsidRPr="006166D7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простыне в кровать.</w:t>
      </w:r>
    </w:p>
    <w:p w14:paraId="0BE60A14" w14:textId="76F4AB7E" w:rsidR="006166D7" w:rsidRPr="00D5197C" w:rsidRDefault="006166D7" w:rsidP="00D519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197C">
        <w:rPr>
          <w:rFonts w:ascii="Times New Roman" w:eastAsia="Times New Roman" w:hAnsi="Times New Roman" w:cs="Times New Roman"/>
          <w:color w:val="000000"/>
          <w:sz w:val="24"/>
          <w:szCs w:val="24"/>
        </w:rPr>
        <w:t>Высушите волосы с помощью фена, аккуратно расчешите волосы индивидуальной расчёской (уложите или заплетите волосы, предложив зеркало</w:t>
      </w:r>
      <w:r w:rsidR="00D519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3640639" w14:textId="77777777" w:rsidR="00D5197C" w:rsidRPr="00D5197C" w:rsidRDefault="00D5197C" w:rsidP="00D519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F33EB3" w14:textId="771834E1" w:rsidR="00D5197C" w:rsidRPr="003C3AF0" w:rsidRDefault="003C3AF0" w:rsidP="00D5197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3. Завершение процедуры:</w:t>
      </w:r>
    </w:p>
    <w:p w14:paraId="4C2CE117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принять комфортное для него положение.</w:t>
      </w:r>
    </w:p>
    <w:p w14:paraId="70C41BED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Укройте пациента (при </w:t>
      </w:r>
      <w:sdt>
        <w:sdtPr>
          <w:tag w:val="goog_rdk_20"/>
          <w:id w:val="-1936940670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 и по желанию пациента).</w:t>
      </w:r>
    </w:p>
    <w:p w14:paraId="2E703481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кровати, зафиксируйте поручни (при необходимости).</w:t>
      </w:r>
    </w:p>
    <w:p w14:paraId="219B17CD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перед процедурой были сняты украшения (серьги, цепочки, заколки), верните их </w:t>
      </w:r>
      <w:r w:rsidRPr="00EA533F">
        <w:rPr>
          <w:rFonts w:ascii="Times New Roman" w:eastAsia="Times New Roman" w:hAnsi="Times New Roman" w:cs="Times New Roman"/>
          <w:color w:val="000000"/>
          <w:sz w:val="24"/>
          <w:szCs w:val="24"/>
        </w:rPr>
        <w:t>пациенту, акцентировав внимание на этом.</w:t>
      </w:r>
    </w:p>
    <w:p w14:paraId="55ECCC44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Одноразовые расходные средства и упаковки из-под расходного материала утилизируйте как отходы класса «А».</w:t>
      </w:r>
    </w:p>
    <w:p w14:paraId="786540C4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Полотенца и бельё положите в непромокаемый мешок для использованного белья. Закройте мешок, отнесите в санитарную комнату, а затем передайте для стирки в прачечную или родственникам пациента (по согласованию).</w:t>
      </w:r>
    </w:p>
    <w:p w14:paraId="5F7286E7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одноразовые перчатки и маску, сложите в контейнер с пакетом для дальнейшей дезинфекции и утилизации как отходы класса «Б».</w:t>
      </w:r>
    </w:p>
    <w:p w14:paraId="47AE34BE" w14:textId="77777777" w:rsidR="006166D7" w:rsidRDefault="006166D7" w:rsidP="00D5197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4BC1BD3B" w14:textId="77777777" w:rsidR="00D868E2" w:rsidRPr="0017144F" w:rsidRDefault="00D868E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9E109E5" w14:textId="4B95E5E5" w:rsidR="00784531" w:rsidRDefault="00784531" w:rsidP="0022186E">
      <w:pPr>
        <w:pStyle w:val="ad"/>
        <w:numPr>
          <w:ilvl w:val="0"/>
          <w:numId w:val="2"/>
        </w:numPr>
        <w:spacing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lastRenderedPageBreak/>
        <w:t>Осложнения при неправильной технике выполнения процедуры</w:t>
      </w:r>
    </w:p>
    <w:p w14:paraId="2F3ACB8A" w14:textId="39400FA5" w:rsidR="00F447DC" w:rsidRDefault="00F447DC" w:rsidP="00D5197C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Повреждения кожного покрова и волосистой части головы или волос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пациента</w:t>
      </w:r>
      <w:r w:rsidR="00CF30C8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.</w:t>
      </w:r>
    </w:p>
    <w:p w14:paraId="7D9F3848" w14:textId="69A4FA31" w:rsidR="00F447DC" w:rsidRDefault="00F447DC" w:rsidP="00D5197C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Обострение тягостных симптомов</w:t>
      </w:r>
      <w:r w:rsidR="00CF30C8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.</w:t>
      </w:r>
    </w:p>
    <w:p w14:paraId="603F297A" w14:textId="791F0E0D" w:rsidR="00F447DC" w:rsidRDefault="00F447DC" w:rsidP="00D5197C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Повреждение опорно-двигательного аппарата при перемещении пациента</w:t>
      </w:r>
      <w:r w:rsidR="00CF30C8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.</w:t>
      </w:r>
    </w:p>
    <w:p w14:paraId="722708F4" w14:textId="376B0A46" w:rsidR="00F447DC" w:rsidRPr="008218B6" w:rsidRDefault="00F447DC" w:rsidP="00D5197C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Падение</w:t>
      </w:r>
      <w:r w:rsidR="00CF30C8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.</w:t>
      </w:r>
    </w:p>
    <w:p w14:paraId="7B846C25" w14:textId="77777777" w:rsidR="00DD6A7A" w:rsidRPr="00DD6A7A" w:rsidRDefault="00DD6A7A" w:rsidP="00DD6A7A">
      <w:p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7A" w14:textId="3B7AC35D" w:rsidR="004749FD" w:rsidRDefault="00CF30C8" w:rsidP="0022186E">
      <w:pPr>
        <w:pStyle w:val="ad"/>
        <w:numPr>
          <w:ilvl w:val="0"/>
          <w:numId w:val="2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Ссылки на н</w:t>
      </w:r>
      <w:proofErr w:type="spellStart"/>
      <w:r w:rsidR="00784531"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ормативные</w:t>
      </w:r>
      <w:proofErr w:type="spellEnd"/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и правовые документы </w:t>
      </w:r>
      <w:bookmarkStart w:id="12" w:name="_GoBack"/>
      <w:bookmarkEnd w:id="12"/>
    </w:p>
    <w:p w14:paraId="0F522735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5DB6C5EA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47D37B8C" w14:textId="2A66149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</w:t>
      </w:r>
      <w:r w:rsidR="00D5197C">
        <w:rPr>
          <w:color w:val="000000"/>
        </w:rPr>
        <w:t>ого врача РФ от 28.01.2021 № 2).</w:t>
      </w:r>
    </w:p>
    <w:p w14:paraId="17378606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81D57B1" w14:textId="4F271423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28B9EE07" w14:textId="0F29FD8F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FED5C61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4FFDED46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5B846FF8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2C85942" w14:textId="18A03A0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МУ 3.5.1.3674-20 «Обеззараживание рук медицинского персонала. Гигиеническая обработ</w:t>
      </w:r>
      <w:r w:rsidR="00D5197C">
        <w:rPr>
          <w:color w:val="000000"/>
        </w:rPr>
        <w:t>ка и хирургическая антисептика».</w:t>
      </w:r>
    </w:p>
    <w:p w14:paraId="42D028D0" w14:textId="77777777" w:rsidR="00DD6A7A" w:rsidRPr="00DD6A7A" w:rsidRDefault="00DD6A7A" w:rsidP="00DD6A7A">
      <w:pPr>
        <w:ind w:left="578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DD6A7A" w:rsidRPr="00DD6A7A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99D111" w16cid:durableId="2DC1BA3A"/>
  <w16cid:commentId w16cid:paraId="0F439915" w16cid:durableId="2DC1D2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B0B6FB8-EEFB-4BF1-A7B3-2C5CB6F2777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37EE915-B1CF-480C-958A-57FEAD787A02}"/>
    <w:embedBold r:id="rId3" w:fontKey="{E65CF973-7965-4D98-829F-BCD7B0A6772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79C0407-7AAC-4F98-A185-FA8E43FB735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5CC71CE0-BB80-48EE-AB32-29B758B99B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A43E5F8-27B6-4E07-9359-E3FB0A8EC8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813E7"/>
    <w:multiLevelType w:val="multilevel"/>
    <w:tmpl w:val="6E680A30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FB5597"/>
    <w:multiLevelType w:val="multilevel"/>
    <w:tmpl w:val="75A837F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7F1721"/>
    <w:multiLevelType w:val="multilevel"/>
    <w:tmpl w:val="E50E0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F821BF"/>
    <w:multiLevelType w:val="multilevel"/>
    <w:tmpl w:val="912A7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B123B"/>
    <w:multiLevelType w:val="multilevel"/>
    <w:tmpl w:val="1068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7" w15:restartNumberingAfterBreak="0">
    <w:nsid w:val="254740FA"/>
    <w:multiLevelType w:val="multilevel"/>
    <w:tmpl w:val="EA2C1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B085A"/>
    <w:multiLevelType w:val="multilevel"/>
    <w:tmpl w:val="1A22F59C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C4335F3"/>
    <w:multiLevelType w:val="multilevel"/>
    <w:tmpl w:val="CC067D3E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Times New Roman" w:hAnsi="Times New Roman" w:cs="Times New Roman"/>
        <w:strike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6883C12"/>
    <w:multiLevelType w:val="multilevel"/>
    <w:tmpl w:val="7FB26B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7E1186"/>
    <w:multiLevelType w:val="multilevel"/>
    <w:tmpl w:val="F04299F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13358E"/>
    <w:multiLevelType w:val="hybridMultilevel"/>
    <w:tmpl w:val="6DAE0C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3B3A54"/>
    <w:multiLevelType w:val="multilevel"/>
    <w:tmpl w:val="AE301418"/>
    <w:lvl w:ilvl="0">
      <w:start w:val="1"/>
      <w:numFmt w:val="bullet"/>
      <w:lvlText w:val="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BF80D99"/>
    <w:multiLevelType w:val="multilevel"/>
    <w:tmpl w:val="A84E4BA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6D6C5E"/>
    <w:multiLevelType w:val="multilevel"/>
    <w:tmpl w:val="57001DC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D411D30"/>
    <w:multiLevelType w:val="multilevel"/>
    <w:tmpl w:val="E1481B5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A933E18"/>
    <w:multiLevelType w:val="multilevel"/>
    <w:tmpl w:val="AB7E84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14"/>
  </w:num>
  <w:num w:numId="5">
    <w:abstractNumId w:val="6"/>
  </w:num>
  <w:num w:numId="6">
    <w:abstractNumId w:val="3"/>
  </w:num>
  <w:num w:numId="7">
    <w:abstractNumId w:val="18"/>
  </w:num>
  <w:num w:numId="8">
    <w:abstractNumId w:val="16"/>
  </w:num>
  <w:num w:numId="9">
    <w:abstractNumId w:val="10"/>
  </w:num>
  <w:num w:numId="10">
    <w:abstractNumId w:val="20"/>
  </w:num>
  <w:num w:numId="11">
    <w:abstractNumId w:val="19"/>
  </w:num>
  <w:num w:numId="12">
    <w:abstractNumId w:val="1"/>
  </w:num>
  <w:num w:numId="13">
    <w:abstractNumId w:val="2"/>
  </w:num>
  <w:num w:numId="14">
    <w:abstractNumId w:val="8"/>
  </w:num>
  <w:num w:numId="15">
    <w:abstractNumId w:val="9"/>
  </w:num>
  <w:num w:numId="16">
    <w:abstractNumId w:val="7"/>
  </w:num>
  <w:num w:numId="17">
    <w:abstractNumId w:val="15"/>
  </w:num>
  <w:num w:numId="18">
    <w:abstractNumId w:val="5"/>
  </w:num>
  <w:num w:numId="19">
    <w:abstractNumId w:val="11"/>
  </w:num>
  <w:num w:numId="20">
    <w:abstractNumId w:val="4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0576E0"/>
    <w:rsid w:val="001214BD"/>
    <w:rsid w:val="0012203B"/>
    <w:rsid w:val="001511A3"/>
    <w:rsid w:val="0015194A"/>
    <w:rsid w:val="001700D7"/>
    <w:rsid w:val="0017144F"/>
    <w:rsid w:val="00197889"/>
    <w:rsid w:val="001A2AB4"/>
    <w:rsid w:val="001B79DD"/>
    <w:rsid w:val="001C3CB7"/>
    <w:rsid w:val="001D466A"/>
    <w:rsid w:val="001E6F31"/>
    <w:rsid w:val="001F2571"/>
    <w:rsid w:val="0020515E"/>
    <w:rsid w:val="0022186E"/>
    <w:rsid w:val="00263127"/>
    <w:rsid w:val="00271E54"/>
    <w:rsid w:val="002737EA"/>
    <w:rsid w:val="002766F4"/>
    <w:rsid w:val="0029549F"/>
    <w:rsid w:val="002F003D"/>
    <w:rsid w:val="00352534"/>
    <w:rsid w:val="00367C48"/>
    <w:rsid w:val="00374EE4"/>
    <w:rsid w:val="0037652A"/>
    <w:rsid w:val="003C3AF0"/>
    <w:rsid w:val="004049DB"/>
    <w:rsid w:val="00424816"/>
    <w:rsid w:val="004649FF"/>
    <w:rsid w:val="004749FD"/>
    <w:rsid w:val="004B274F"/>
    <w:rsid w:val="00531DF3"/>
    <w:rsid w:val="005328F9"/>
    <w:rsid w:val="00537092"/>
    <w:rsid w:val="0054176C"/>
    <w:rsid w:val="00543A44"/>
    <w:rsid w:val="00547A10"/>
    <w:rsid w:val="005672A6"/>
    <w:rsid w:val="005809A7"/>
    <w:rsid w:val="00595083"/>
    <w:rsid w:val="00595FF9"/>
    <w:rsid w:val="005C6768"/>
    <w:rsid w:val="005C7D00"/>
    <w:rsid w:val="006166D7"/>
    <w:rsid w:val="00623AA7"/>
    <w:rsid w:val="0064165E"/>
    <w:rsid w:val="00652D44"/>
    <w:rsid w:val="006B191C"/>
    <w:rsid w:val="006F3424"/>
    <w:rsid w:val="007206C0"/>
    <w:rsid w:val="00723A5C"/>
    <w:rsid w:val="00730009"/>
    <w:rsid w:val="00742F42"/>
    <w:rsid w:val="00767243"/>
    <w:rsid w:val="00771B5B"/>
    <w:rsid w:val="00784531"/>
    <w:rsid w:val="0079254D"/>
    <w:rsid w:val="00835D76"/>
    <w:rsid w:val="00866539"/>
    <w:rsid w:val="008763B2"/>
    <w:rsid w:val="008765FB"/>
    <w:rsid w:val="00881828"/>
    <w:rsid w:val="008C5598"/>
    <w:rsid w:val="008D222C"/>
    <w:rsid w:val="00924BD6"/>
    <w:rsid w:val="00A4461D"/>
    <w:rsid w:val="00A92A4F"/>
    <w:rsid w:val="00AE44CB"/>
    <w:rsid w:val="00B1606A"/>
    <w:rsid w:val="00B873B0"/>
    <w:rsid w:val="00BC3EA4"/>
    <w:rsid w:val="00C10BD7"/>
    <w:rsid w:val="00C407C7"/>
    <w:rsid w:val="00CA08DC"/>
    <w:rsid w:val="00CA27B3"/>
    <w:rsid w:val="00CF1E16"/>
    <w:rsid w:val="00CF30C8"/>
    <w:rsid w:val="00D0537B"/>
    <w:rsid w:val="00D40758"/>
    <w:rsid w:val="00D5197C"/>
    <w:rsid w:val="00D65044"/>
    <w:rsid w:val="00D823A8"/>
    <w:rsid w:val="00D868E2"/>
    <w:rsid w:val="00D91314"/>
    <w:rsid w:val="00DA3765"/>
    <w:rsid w:val="00DC38A0"/>
    <w:rsid w:val="00DD6A7A"/>
    <w:rsid w:val="00DE5BC5"/>
    <w:rsid w:val="00E10EF2"/>
    <w:rsid w:val="00E169E6"/>
    <w:rsid w:val="00E77844"/>
    <w:rsid w:val="00E84D74"/>
    <w:rsid w:val="00E960C2"/>
    <w:rsid w:val="00EA0821"/>
    <w:rsid w:val="00ED62ED"/>
    <w:rsid w:val="00F447DC"/>
    <w:rsid w:val="00F52339"/>
    <w:rsid w:val="00FC3360"/>
    <w:rsid w:val="00FC4E64"/>
    <w:rsid w:val="00FD1140"/>
    <w:rsid w:val="00FD25CF"/>
    <w:rsid w:val="00FF53FE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D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AE7BCB-0BF4-4061-95B3-94A8B181A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Эсмина Кайибханова</cp:lastModifiedBy>
  <cp:revision>28</cp:revision>
  <cp:lastPrinted>2026-05-26T10:35:00Z</cp:lastPrinted>
  <dcterms:created xsi:type="dcterms:W3CDTF">2026-05-28T16:34:00Z</dcterms:created>
  <dcterms:modified xsi:type="dcterms:W3CDTF">2026-07-14T08:17:00Z</dcterms:modified>
</cp:coreProperties>
</file>